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88"/>
        <w:tblW w:w="11518" w:type="dxa"/>
        <w:tblCellSpacing w:w="0" w:type="dxa"/>
        <w:tblCellMar>
          <w:top w:w="108" w:type="dxa"/>
          <w:bottom w:w="108" w:type="dxa"/>
        </w:tblCellMar>
        <w:tblLook w:val="04A0" w:firstRow="1" w:lastRow="0" w:firstColumn="1" w:lastColumn="0" w:noHBand="0" w:noVBand="1"/>
      </w:tblPr>
      <w:tblGrid>
        <w:gridCol w:w="1462"/>
        <w:gridCol w:w="10056"/>
      </w:tblGrid>
      <w:tr w:rsidR="000339D9" w:rsidRPr="005A7635" w14:paraId="7DB3112B" w14:textId="77777777" w:rsidTr="007D0068">
        <w:trPr>
          <w:trHeight w:val="2652"/>
          <w:tblCellSpacing w:w="0" w:type="dxa"/>
        </w:trPr>
        <w:tc>
          <w:tcPr>
            <w:tcW w:w="1462" w:type="dxa"/>
            <w:tcBorders>
              <w:top w:val="nil"/>
              <w:left w:val="nil"/>
              <w:bottom w:val="nil"/>
              <w:right w:val="nil"/>
            </w:tcBorders>
            <w:tcMar>
              <w:top w:w="0" w:type="dxa"/>
              <w:left w:w="0" w:type="dxa"/>
              <w:bottom w:w="0" w:type="dxa"/>
              <w:right w:w="0" w:type="dxa"/>
            </w:tcMar>
            <w:hideMark/>
          </w:tcPr>
          <w:p w14:paraId="11DD4EE9"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noProof/>
                <w:kern w:val="0"/>
                <w:sz w:val="24"/>
                <w:szCs w:val="24"/>
                <w:lang w:eastAsia="ru-RU"/>
                <w14:ligatures w14:val="none"/>
              </w:rPr>
              <w:drawing>
                <wp:anchor distT="0" distB="0" distL="142875" distR="142875" simplePos="0" relativeHeight="251659264" behindDoc="0" locked="0" layoutInCell="1" allowOverlap="0" wp14:anchorId="7B180A7A" wp14:editId="6456EB92">
                  <wp:simplePos x="0" y="0"/>
                  <wp:positionH relativeFrom="column">
                    <wp:align>left</wp:align>
                  </wp:positionH>
                  <wp:positionV relativeFrom="line">
                    <wp:posOffset>0</wp:posOffset>
                  </wp:positionV>
                  <wp:extent cx="914400" cy="1038225"/>
                  <wp:effectExtent l="0" t="0" r="0" b="9525"/>
                  <wp:wrapSquare wrapText="bothSides"/>
                  <wp:docPr id="363082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0056" w:type="dxa"/>
            <w:tcBorders>
              <w:top w:val="nil"/>
              <w:left w:val="nil"/>
              <w:bottom w:val="nil"/>
              <w:right w:val="nil"/>
            </w:tcBorders>
            <w:tcMar>
              <w:top w:w="0" w:type="dxa"/>
              <w:left w:w="0" w:type="dxa"/>
              <w:bottom w:w="0" w:type="dxa"/>
              <w:right w:w="0" w:type="dxa"/>
            </w:tcMar>
            <w:hideMark/>
          </w:tcPr>
          <w:p w14:paraId="7228EF52" w14:textId="77777777" w:rsidR="000339D9" w:rsidRDefault="000339D9" w:rsidP="007D0068">
            <w:pPr>
              <w:spacing w:before="100" w:beforeAutospacing="1" w:after="0" w:line="276" w:lineRule="auto"/>
              <w:jc w:val="center"/>
              <w:rPr>
                <w:rFonts w:eastAsia="Times New Roman" w:cs="Times New Roman"/>
                <w:b/>
                <w:bCs/>
                <w:kern w:val="0"/>
                <w:sz w:val="24"/>
                <w:szCs w:val="24"/>
                <w:lang w:eastAsia="ru-RU"/>
                <w14:ligatures w14:val="none"/>
              </w:rPr>
            </w:pPr>
            <w:r w:rsidRPr="005A7635">
              <w:rPr>
                <w:rFonts w:eastAsia="Times New Roman" w:cs="Times New Roman"/>
                <w:b/>
                <w:bCs/>
                <w:kern w:val="0"/>
                <w:sz w:val="24"/>
                <w:szCs w:val="24"/>
                <w:lang w:eastAsia="ru-RU"/>
                <w14:ligatures w14:val="none"/>
              </w:rPr>
              <w:t xml:space="preserve">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w:t>
            </w:r>
          </w:p>
          <w:p w14:paraId="27722336" w14:textId="77777777" w:rsidR="000339D9" w:rsidRPr="005A7635" w:rsidRDefault="000339D9" w:rsidP="007D0068">
            <w:pPr>
              <w:spacing w:before="100" w:beforeAutospacing="1" w:after="0" w:line="276" w:lineRule="auto"/>
              <w:jc w:val="center"/>
              <w:rPr>
                <w:rFonts w:eastAsia="Times New Roman" w:cs="Times New Roman"/>
                <w:kern w:val="0"/>
                <w:sz w:val="24"/>
                <w:szCs w:val="24"/>
                <w:lang w:eastAsia="ru-RU"/>
                <w14:ligatures w14:val="none"/>
              </w:rPr>
            </w:pPr>
            <w:r w:rsidRPr="005A7635">
              <w:rPr>
                <w:rFonts w:eastAsia="Times New Roman" w:cs="Times New Roman"/>
                <w:b/>
                <w:bCs/>
                <w:kern w:val="0"/>
                <w:sz w:val="24"/>
                <w:szCs w:val="24"/>
                <w:lang w:eastAsia="ru-RU"/>
                <w14:ligatures w14:val="none"/>
              </w:rPr>
              <w:t>«Московский государственный технический университет имени Н.Э. Баумана</w:t>
            </w:r>
          </w:p>
          <w:p w14:paraId="60BDA35C" w14:textId="77777777" w:rsidR="000339D9" w:rsidRPr="005A7635" w:rsidRDefault="000339D9" w:rsidP="007D0068">
            <w:pPr>
              <w:spacing w:before="100" w:beforeAutospacing="1" w:after="0" w:line="276" w:lineRule="auto"/>
              <w:jc w:val="center"/>
              <w:rPr>
                <w:rFonts w:eastAsia="Times New Roman" w:cs="Times New Roman"/>
                <w:kern w:val="0"/>
                <w:sz w:val="24"/>
                <w:szCs w:val="24"/>
                <w:lang w:eastAsia="ru-RU"/>
                <w14:ligatures w14:val="none"/>
              </w:rPr>
            </w:pPr>
            <w:r w:rsidRPr="005A7635">
              <w:rPr>
                <w:rFonts w:eastAsia="Times New Roman" w:cs="Times New Roman"/>
                <w:b/>
                <w:bCs/>
                <w:kern w:val="0"/>
                <w:sz w:val="24"/>
                <w:szCs w:val="24"/>
                <w:lang w:eastAsia="ru-RU"/>
                <w14:ligatures w14:val="none"/>
              </w:rPr>
              <w:t>(национальный исследовательский университет)»</w:t>
            </w:r>
          </w:p>
          <w:p w14:paraId="6630EAF8" w14:textId="77777777" w:rsidR="000339D9" w:rsidRPr="005A7635" w:rsidRDefault="000339D9" w:rsidP="007D0068">
            <w:pPr>
              <w:spacing w:before="100" w:beforeAutospacing="1" w:after="142" w:line="276" w:lineRule="auto"/>
              <w:jc w:val="center"/>
              <w:rPr>
                <w:rFonts w:eastAsia="Times New Roman" w:cs="Times New Roman"/>
                <w:kern w:val="0"/>
                <w:sz w:val="24"/>
                <w:szCs w:val="24"/>
                <w:lang w:eastAsia="ru-RU"/>
                <w14:ligatures w14:val="none"/>
              </w:rPr>
            </w:pPr>
            <w:r w:rsidRPr="005A7635">
              <w:rPr>
                <w:rFonts w:eastAsia="Times New Roman" w:cs="Times New Roman"/>
                <w:b/>
                <w:bCs/>
                <w:kern w:val="0"/>
                <w:sz w:val="24"/>
                <w:szCs w:val="24"/>
                <w:lang w:eastAsia="ru-RU"/>
                <w14:ligatures w14:val="none"/>
              </w:rPr>
              <w:t>(МГТУ им. Н.Э. Баумана)</w:t>
            </w:r>
          </w:p>
        </w:tc>
      </w:tr>
    </w:tbl>
    <w:p w14:paraId="59A6A019" w14:textId="77777777" w:rsidR="000339D9" w:rsidRPr="005A7635" w:rsidRDefault="000339D9" w:rsidP="000339D9">
      <w:pPr>
        <w:spacing w:before="100" w:beforeAutospacing="1" w:after="0" w:line="240" w:lineRule="auto"/>
        <w:rPr>
          <w:rFonts w:eastAsia="Times New Roman" w:cs="Times New Roman"/>
          <w:kern w:val="0"/>
          <w:sz w:val="24"/>
          <w:szCs w:val="24"/>
          <w:lang w:eastAsia="ru-RU"/>
          <w14:ligatures w14:val="none"/>
        </w:rPr>
      </w:pPr>
    </w:p>
    <w:p w14:paraId="6858B420" w14:textId="77777777" w:rsidR="000339D9" w:rsidRPr="005A7635" w:rsidRDefault="000339D9" w:rsidP="000339D9">
      <w:pPr>
        <w:pBdr>
          <w:bottom w:val="double" w:sz="12" w:space="1" w:color="000000"/>
        </w:pBdr>
        <w:spacing w:before="100" w:beforeAutospacing="1" w:after="0" w:line="240" w:lineRule="auto"/>
        <w:rPr>
          <w:rFonts w:eastAsia="Times New Roman" w:cs="Times New Roman"/>
          <w:kern w:val="0"/>
          <w:sz w:val="24"/>
          <w:szCs w:val="24"/>
          <w:lang w:eastAsia="ru-RU"/>
          <w14:ligatures w14:val="none"/>
        </w:rPr>
      </w:pPr>
    </w:p>
    <w:p w14:paraId="2E030FAF" w14:textId="77777777" w:rsidR="000339D9" w:rsidRPr="005A7635" w:rsidRDefault="000339D9" w:rsidP="000339D9">
      <w:pPr>
        <w:spacing w:before="100" w:beforeAutospacing="1" w:after="0" w:line="240"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 xml:space="preserve">ФАКУЛЬТЕТ </w:t>
      </w:r>
      <w:r w:rsidRPr="005A7635">
        <w:rPr>
          <w:rFonts w:eastAsia="Times New Roman" w:cs="Times New Roman"/>
          <w:b/>
          <w:bCs/>
          <w:caps/>
          <w:kern w:val="0"/>
          <w:sz w:val="24"/>
          <w:szCs w:val="24"/>
          <w:lang w:eastAsia="ru-RU"/>
          <w14:ligatures w14:val="none"/>
        </w:rPr>
        <w:t>Информатика и системы управления</w:t>
      </w:r>
    </w:p>
    <w:p w14:paraId="467D812B" w14:textId="77777777" w:rsidR="000339D9" w:rsidRPr="005A7635" w:rsidRDefault="000339D9" w:rsidP="000339D9">
      <w:pPr>
        <w:spacing w:before="100" w:beforeAutospacing="1" w:after="0" w:line="240"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 xml:space="preserve">КАФЕДРА </w:t>
      </w:r>
      <w:r w:rsidRPr="005A7635">
        <w:rPr>
          <w:rFonts w:eastAsia="Times New Roman" w:cs="Times New Roman"/>
          <w:b/>
          <w:bCs/>
          <w:caps/>
          <w:kern w:val="0"/>
          <w:sz w:val="24"/>
          <w:szCs w:val="24"/>
          <w:lang w:eastAsia="ru-RU"/>
          <w14:ligatures w14:val="none"/>
        </w:rPr>
        <w:t>Компьютерные системы и сети (ИУ6)</w:t>
      </w:r>
    </w:p>
    <w:p w14:paraId="57D12B3B" w14:textId="77777777" w:rsidR="000339D9" w:rsidRPr="005A7635" w:rsidRDefault="000339D9" w:rsidP="000339D9">
      <w:pPr>
        <w:spacing w:before="100" w:beforeAutospacing="1" w:after="0" w:line="240"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 xml:space="preserve">НАПРАВЛЕНИЕ ПОДГОТОВКИ </w:t>
      </w:r>
      <w:r w:rsidRPr="005A7635">
        <w:rPr>
          <w:rFonts w:eastAsia="Times New Roman" w:cs="Times New Roman"/>
          <w:b/>
          <w:bCs/>
          <w:kern w:val="0"/>
          <w:sz w:val="24"/>
          <w:szCs w:val="24"/>
          <w:lang w:eastAsia="ru-RU"/>
          <w14:ligatures w14:val="none"/>
        </w:rPr>
        <w:t>09.03.03 Прикладная информатика</w:t>
      </w:r>
    </w:p>
    <w:p w14:paraId="0E7463C2" w14:textId="77777777" w:rsidR="000339D9" w:rsidRPr="005A7635" w:rsidRDefault="000339D9" w:rsidP="000339D9">
      <w:pPr>
        <w:shd w:val="clear" w:color="auto" w:fill="FFFFFF"/>
        <w:spacing w:before="697" w:after="238" w:line="240" w:lineRule="auto"/>
        <w:jc w:val="center"/>
        <w:rPr>
          <w:rFonts w:eastAsia="Times New Roman" w:cs="Times New Roman"/>
          <w:caps/>
          <w:spacing w:val="100"/>
          <w:kern w:val="0"/>
          <w:sz w:val="24"/>
          <w:szCs w:val="24"/>
          <w:lang w:eastAsia="ru-RU"/>
          <w14:ligatures w14:val="none"/>
        </w:rPr>
      </w:pPr>
      <w:r w:rsidRPr="005A7635">
        <w:rPr>
          <w:rFonts w:eastAsia="Times New Roman" w:cs="Times New Roman"/>
          <w:b/>
          <w:bCs/>
          <w:caps/>
          <w:spacing w:val="100"/>
          <w:kern w:val="0"/>
          <w:sz w:val="32"/>
          <w:szCs w:val="32"/>
          <w:lang w:eastAsia="ru-RU"/>
          <w14:ligatures w14:val="none"/>
        </w:rPr>
        <w:t>Отчет</w:t>
      </w:r>
    </w:p>
    <w:tbl>
      <w:tblPr>
        <w:tblW w:w="8824" w:type="dxa"/>
        <w:tblCellSpacing w:w="0" w:type="dxa"/>
        <w:tblInd w:w="720" w:type="dxa"/>
        <w:tblCellMar>
          <w:top w:w="108" w:type="dxa"/>
          <w:bottom w:w="108" w:type="dxa"/>
        </w:tblCellMar>
        <w:tblLook w:val="04A0" w:firstRow="1" w:lastRow="0" w:firstColumn="1" w:lastColumn="0" w:noHBand="0" w:noVBand="1"/>
      </w:tblPr>
      <w:tblGrid>
        <w:gridCol w:w="7759"/>
        <w:gridCol w:w="1065"/>
      </w:tblGrid>
      <w:tr w:rsidR="000339D9" w:rsidRPr="005A7635" w14:paraId="485CF1B0" w14:textId="77777777" w:rsidTr="007D0068">
        <w:trPr>
          <w:trHeight w:val="577"/>
          <w:tblCellSpacing w:w="0" w:type="dxa"/>
        </w:trPr>
        <w:tc>
          <w:tcPr>
            <w:tcW w:w="7759" w:type="dxa"/>
            <w:tcBorders>
              <w:top w:val="nil"/>
              <w:left w:val="nil"/>
              <w:bottom w:val="nil"/>
              <w:right w:val="nil"/>
            </w:tcBorders>
            <w:tcMar>
              <w:top w:w="0" w:type="dxa"/>
              <w:left w:w="0" w:type="dxa"/>
              <w:bottom w:w="0" w:type="dxa"/>
              <w:right w:w="0" w:type="dxa"/>
            </w:tcMar>
            <w:hideMark/>
          </w:tcPr>
          <w:p w14:paraId="2223BD7B" w14:textId="64639CB7" w:rsidR="000339D9" w:rsidRPr="005A7635" w:rsidRDefault="000339D9" w:rsidP="007D0068">
            <w:pPr>
              <w:shd w:val="clear" w:color="auto" w:fill="FFFFFF"/>
              <w:spacing w:before="100" w:beforeAutospacing="1" w:after="142" w:line="276" w:lineRule="auto"/>
              <w:jc w:val="center"/>
              <w:rPr>
                <w:rFonts w:eastAsia="Times New Roman" w:cs="Times New Roman"/>
                <w:kern w:val="0"/>
                <w:sz w:val="24"/>
                <w:szCs w:val="24"/>
                <w:lang w:eastAsia="ru-RU"/>
                <w14:ligatures w14:val="none"/>
              </w:rPr>
            </w:pPr>
            <w:r w:rsidRPr="005A7635">
              <w:rPr>
                <w:rFonts w:eastAsia="Times New Roman" w:cs="Times New Roman"/>
                <w:b/>
                <w:bCs/>
                <w:kern w:val="0"/>
                <w:szCs w:val="28"/>
                <w:lang w:eastAsia="ru-RU"/>
                <w14:ligatures w14:val="none"/>
              </w:rPr>
              <w:t>по лабораторной работе №</w:t>
            </w:r>
            <w:r w:rsidR="00DF7662">
              <w:rPr>
                <w:rFonts w:eastAsia="Times New Roman" w:cs="Times New Roman"/>
                <w:b/>
                <w:bCs/>
                <w:kern w:val="0"/>
                <w:szCs w:val="28"/>
                <w:lang w:eastAsia="ru-RU"/>
                <w14:ligatures w14:val="none"/>
              </w:rPr>
              <w:t xml:space="preserve"> 2</w:t>
            </w:r>
          </w:p>
        </w:tc>
        <w:tc>
          <w:tcPr>
            <w:tcW w:w="1065" w:type="dxa"/>
            <w:tcBorders>
              <w:top w:val="nil"/>
              <w:left w:val="nil"/>
              <w:bottom w:val="nil"/>
              <w:right w:val="nil"/>
            </w:tcBorders>
            <w:tcMar>
              <w:top w:w="0" w:type="dxa"/>
              <w:left w:w="0" w:type="dxa"/>
              <w:bottom w:w="0" w:type="dxa"/>
              <w:right w:w="0" w:type="dxa"/>
            </w:tcMar>
            <w:hideMark/>
          </w:tcPr>
          <w:p w14:paraId="5028CD68" w14:textId="77777777" w:rsidR="000339D9" w:rsidRPr="005A7635" w:rsidRDefault="000339D9" w:rsidP="007D0068">
            <w:pPr>
              <w:spacing w:before="100" w:beforeAutospacing="1" w:after="142" w:line="276" w:lineRule="auto"/>
              <w:jc w:val="center"/>
              <w:rPr>
                <w:rFonts w:eastAsia="Times New Roman" w:cs="Times New Roman"/>
                <w:spacing w:val="100"/>
                <w:kern w:val="0"/>
                <w:sz w:val="24"/>
                <w:szCs w:val="24"/>
                <w:lang w:eastAsia="ru-RU"/>
                <w14:ligatures w14:val="none"/>
              </w:rPr>
            </w:pPr>
          </w:p>
        </w:tc>
      </w:tr>
    </w:tbl>
    <w:p w14:paraId="30B0BDC9" w14:textId="77777777" w:rsidR="000339D9" w:rsidRPr="005A7635" w:rsidRDefault="000339D9" w:rsidP="000339D9">
      <w:pPr>
        <w:spacing w:before="100" w:beforeAutospacing="1" w:after="0" w:line="240" w:lineRule="auto"/>
        <w:rPr>
          <w:rFonts w:eastAsia="Times New Roman" w:cs="Times New Roman"/>
          <w:b/>
          <w:bCs/>
          <w:kern w:val="0"/>
          <w:szCs w:val="28"/>
          <w:bdr w:val="single" w:sz="6" w:space="4" w:color="000000" w:frame="1"/>
          <w:shd w:val="clear" w:color="auto" w:fill="FFFFFF"/>
          <w:lang w:eastAsia="ru-RU"/>
          <w14:ligatures w14:val="none"/>
        </w:rPr>
      </w:pPr>
      <w:r w:rsidRPr="005A7635">
        <w:rPr>
          <w:rFonts w:eastAsia="Times New Roman" w:cs="Times New Roman"/>
          <w:b/>
          <w:bCs/>
          <w:kern w:val="0"/>
          <w:szCs w:val="28"/>
          <w:bdr w:val="single" w:sz="6" w:space="4" w:color="000000" w:frame="1"/>
          <w:shd w:val="clear" w:color="auto" w:fill="FFFFFF"/>
          <w:lang w:eastAsia="ru-RU"/>
          <w14:ligatures w14:val="none"/>
        </w:rPr>
        <w:t>Название</w:t>
      </w:r>
      <w:r>
        <w:rPr>
          <w:rFonts w:eastAsia="Times New Roman" w:cs="Times New Roman"/>
          <w:b/>
          <w:bCs/>
          <w:kern w:val="0"/>
          <w:szCs w:val="28"/>
          <w:bdr w:val="single" w:sz="6" w:space="4" w:color="000000" w:frame="1"/>
          <w:shd w:val="clear" w:color="auto" w:fill="FFFFFF"/>
          <w:lang w:val="en-US" w:eastAsia="ru-RU"/>
          <w14:ligatures w14:val="none"/>
        </w:rPr>
        <w:t>:</w:t>
      </w:r>
      <w:r w:rsidRPr="005A7635">
        <w:rPr>
          <w:rFonts w:eastAsia="Times New Roman" w:cs="Times New Roman"/>
          <w:kern w:val="0"/>
          <w:sz w:val="32"/>
          <w:szCs w:val="32"/>
          <w:u w:val="single"/>
          <w:lang w:eastAsia="ru-RU"/>
          <w14:ligatures w14:val="none"/>
        </w:rPr>
        <w:t>___________________________________________________________________________________________________</w:t>
      </w:r>
    </w:p>
    <w:p w14:paraId="08E6951E" w14:textId="77777777" w:rsidR="00135DF6" w:rsidRDefault="000339D9" w:rsidP="000339D9">
      <w:pPr>
        <w:spacing w:before="100" w:beforeAutospacing="1" w:after="0" w:line="240" w:lineRule="auto"/>
        <w:ind w:left="142"/>
        <w:rPr>
          <w:rFonts w:eastAsia="Times New Roman" w:cs="Times New Roman"/>
          <w:b/>
          <w:bCs/>
          <w:kern w:val="0"/>
          <w:szCs w:val="28"/>
          <w:lang w:eastAsia="ru-RU"/>
          <w14:ligatures w14:val="none"/>
        </w:rPr>
      </w:pPr>
      <w:r w:rsidRPr="005A7635">
        <w:rPr>
          <w:rFonts w:eastAsia="Times New Roman" w:cs="Times New Roman"/>
          <w:b/>
          <w:bCs/>
          <w:kern w:val="0"/>
          <w:szCs w:val="28"/>
          <w:shd w:val="clear" w:color="auto" w:fill="FFFFFF"/>
          <w:lang w:eastAsia="ru-RU"/>
          <w14:ligatures w14:val="none"/>
        </w:rPr>
        <w:t>Дисциплина:</w:t>
      </w:r>
      <w:r w:rsidR="00135DF6">
        <w:rPr>
          <w:rFonts w:eastAsia="Times New Roman" w:cs="Times New Roman"/>
          <w:b/>
          <w:bCs/>
          <w:kern w:val="0"/>
          <w:szCs w:val="28"/>
          <w:lang w:eastAsia="ru-RU"/>
          <w14:ligatures w14:val="none"/>
        </w:rPr>
        <w:t xml:space="preserve">    </w:t>
      </w:r>
    </w:p>
    <w:p w14:paraId="076DA17D" w14:textId="4AB47B2F" w:rsidR="000339D9" w:rsidRDefault="00135DF6" w:rsidP="000339D9">
      <w:pPr>
        <w:spacing w:before="100" w:beforeAutospacing="1" w:after="0" w:line="240" w:lineRule="auto"/>
        <w:ind w:left="142"/>
        <w:rPr>
          <w:rFonts w:eastAsia="Times New Roman" w:cs="Times New Roman"/>
          <w:b/>
          <w:bCs/>
          <w:kern w:val="0"/>
          <w:sz w:val="32"/>
          <w:szCs w:val="32"/>
          <w:u w:val="single"/>
          <w:lang w:eastAsia="ru-RU"/>
          <w14:ligatures w14:val="none"/>
        </w:rPr>
      </w:pPr>
      <w:r>
        <w:rPr>
          <w:rFonts w:eastAsia="Times New Roman" w:cs="Times New Roman"/>
          <w:b/>
          <w:bCs/>
          <w:kern w:val="0"/>
          <w:sz w:val="32"/>
          <w:szCs w:val="32"/>
          <w:u w:val="single"/>
          <w:lang w:eastAsia="ru-RU"/>
          <w14:ligatures w14:val="none"/>
        </w:rPr>
        <w:t>Базы Данных</w:t>
      </w:r>
      <w:r w:rsidR="000339D9" w:rsidRPr="005A7635">
        <w:rPr>
          <w:rFonts w:eastAsia="Times New Roman" w:cs="Times New Roman"/>
          <w:b/>
          <w:bCs/>
          <w:kern w:val="0"/>
          <w:sz w:val="32"/>
          <w:szCs w:val="32"/>
          <w:u w:val="single"/>
          <w:lang w:eastAsia="ru-RU"/>
          <w14:ligatures w14:val="none"/>
        </w:rPr>
        <w:t>___________________________________</w:t>
      </w:r>
    </w:p>
    <w:p w14:paraId="13D8E73E" w14:textId="77777777" w:rsidR="000339D9" w:rsidRPr="005A7635" w:rsidRDefault="000339D9" w:rsidP="000339D9">
      <w:pPr>
        <w:spacing w:before="100" w:beforeAutospacing="1" w:after="0" w:line="240" w:lineRule="auto"/>
        <w:ind w:left="142"/>
        <w:rPr>
          <w:rFonts w:eastAsia="Times New Roman" w:cs="Times New Roman"/>
          <w:kern w:val="0"/>
          <w:sz w:val="24"/>
          <w:szCs w:val="24"/>
          <w:shd w:val="clear" w:color="auto" w:fill="FFFFFF"/>
          <w:lang w:eastAsia="ru-RU"/>
          <w14:ligatures w14:val="none"/>
        </w:rPr>
      </w:pPr>
    </w:p>
    <w:tbl>
      <w:tblPr>
        <w:tblW w:w="8983" w:type="dxa"/>
        <w:tblCellSpacing w:w="0" w:type="dxa"/>
        <w:tblCellMar>
          <w:top w:w="108" w:type="dxa"/>
          <w:bottom w:w="108" w:type="dxa"/>
        </w:tblCellMar>
        <w:tblLook w:val="04A0" w:firstRow="1" w:lastRow="0" w:firstColumn="1" w:lastColumn="0" w:noHBand="0" w:noVBand="1"/>
      </w:tblPr>
      <w:tblGrid>
        <w:gridCol w:w="1807"/>
        <w:gridCol w:w="1626"/>
        <w:gridCol w:w="1613"/>
        <w:gridCol w:w="1999"/>
        <w:gridCol w:w="1938"/>
      </w:tblGrid>
      <w:tr w:rsidR="000339D9" w:rsidRPr="005A7635" w14:paraId="3C03F445" w14:textId="77777777" w:rsidTr="007D0068">
        <w:trPr>
          <w:trHeight w:val="585"/>
          <w:tblCellSpacing w:w="0" w:type="dxa"/>
        </w:trPr>
        <w:tc>
          <w:tcPr>
            <w:tcW w:w="1807" w:type="dxa"/>
            <w:tcBorders>
              <w:top w:val="nil"/>
              <w:left w:val="nil"/>
              <w:bottom w:val="nil"/>
              <w:right w:val="nil"/>
            </w:tcBorders>
            <w:shd w:val="clear" w:color="auto" w:fill="auto"/>
            <w:tcMar>
              <w:top w:w="0" w:type="dxa"/>
              <w:left w:w="0" w:type="dxa"/>
              <w:bottom w:w="0" w:type="dxa"/>
              <w:right w:w="0" w:type="dxa"/>
            </w:tcMar>
            <w:hideMark/>
          </w:tcPr>
          <w:p w14:paraId="032BFD29"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Cs w:val="28"/>
                <w:lang w:eastAsia="ru-RU"/>
                <w14:ligatures w14:val="none"/>
              </w:rPr>
              <w:t>Студент</w:t>
            </w:r>
          </w:p>
        </w:tc>
        <w:tc>
          <w:tcPr>
            <w:tcW w:w="1626" w:type="dxa"/>
            <w:tcBorders>
              <w:top w:val="nil"/>
              <w:left w:val="nil"/>
              <w:bottom w:val="nil"/>
              <w:right w:val="nil"/>
            </w:tcBorders>
            <w:shd w:val="clear" w:color="auto" w:fill="auto"/>
            <w:tcMar>
              <w:top w:w="0" w:type="dxa"/>
              <w:left w:w="0" w:type="dxa"/>
              <w:bottom w:w="0" w:type="dxa"/>
              <w:right w:w="0" w:type="dxa"/>
            </w:tcMar>
            <w:hideMark/>
          </w:tcPr>
          <w:p w14:paraId="499BB3E2" w14:textId="77777777" w:rsidR="000339D9" w:rsidRPr="005A7635" w:rsidRDefault="000339D9" w:rsidP="007D0068">
            <w:pPr>
              <w:pBdr>
                <w:bottom w:val="single" w:sz="6" w:space="1" w:color="000000"/>
              </w:pBd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Cs w:val="28"/>
                <w:lang w:eastAsia="ru-RU"/>
                <w14:ligatures w14:val="none"/>
              </w:rPr>
              <w:t>ИУ6-34Б</w:t>
            </w:r>
          </w:p>
        </w:tc>
        <w:tc>
          <w:tcPr>
            <w:tcW w:w="1613" w:type="dxa"/>
            <w:tcBorders>
              <w:top w:val="nil"/>
              <w:left w:val="nil"/>
              <w:bottom w:val="nil"/>
              <w:right w:val="nil"/>
            </w:tcBorders>
            <w:tcMar>
              <w:top w:w="0" w:type="dxa"/>
              <w:left w:w="0" w:type="dxa"/>
              <w:bottom w:w="0" w:type="dxa"/>
              <w:right w:w="0" w:type="dxa"/>
            </w:tcMar>
            <w:hideMark/>
          </w:tcPr>
          <w:p w14:paraId="7550C276"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99" w:type="dxa"/>
            <w:tcBorders>
              <w:top w:val="nil"/>
              <w:left w:val="nil"/>
              <w:bottom w:val="nil"/>
              <w:right w:val="nil"/>
            </w:tcBorders>
            <w:shd w:val="clear" w:color="auto" w:fill="auto"/>
            <w:tcMar>
              <w:top w:w="0" w:type="dxa"/>
              <w:left w:w="0" w:type="dxa"/>
              <w:bottom w:w="0" w:type="dxa"/>
              <w:right w:w="0" w:type="dxa"/>
            </w:tcMar>
            <w:hideMark/>
          </w:tcPr>
          <w:p w14:paraId="36412626" w14:textId="77777777" w:rsidR="000339D9" w:rsidRPr="005A7635" w:rsidRDefault="000339D9" w:rsidP="007D0068">
            <w:pPr>
              <w:pBdr>
                <w:bottom w:val="single" w:sz="6" w:space="1" w:color="000000"/>
              </w:pBdr>
              <w:spacing w:before="100" w:beforeAutospacing="1" w:after="142" w:line="276" w:lineRule="auto"/>
              <w:rPr>
                <w:rFonts w:eastAsia="Times New Roman" w:cs="Times New Roman"/>
                <w:kern w:val="0"/>
                <w:sz w:val="24"/>
                <w:szCs w:val="24"/>
                <w:lang w:eastAsia="ru-RU"/>
                <w14:ligatures w14:val="none"/>
              </w:rPr>
            </w:pPr>
          </w:p>
        </w:tc>
        <w:tc>
          <w:tcPr>
            <w:tcW w:w="1938" w:type="dxa"/>
            <w:tcBorders>
              <w:top w:val="nil"/>
              <w:left w:val="nil"/>
              <w:bottom w:val="nil"/>
              <w:right w:val="nil"/>
            </w:tcBorders>
            <w:shd w:val="clear" w:color="auto" w:fill="auto"/>
            <w:tcMar>
              <w:top w:w="0" w:type="dxa"/>
              <w:left w:w="0" w:type="dxa"/>
              <w:bottom w:w="0" w:type="dxa"/>
              <w:right w:w="0" w:type="dxa"/>
            </w:tcMar>
            <w:hideMark/>
          </w:tcPr>
          <w:p w14:paraId="7C614E40" w14:textId="75C09876" w:rsidR="000339D9" w:rsidRPr="005A7635" w:rsidRDefault="00583A03" w:rsidP="007D0068">
            <w:pPr>
              <w:pBdr>
                <w:bottom w:val="single" w:sz="6" w:space="1" w:color="000000"/>
              </w:pBdr>
              <w:spacing w:before="100" w:beforeAutospacing="1" w:after="142" w:line="276" w:lineRule="auto"/>
              <w:rPr>
                <w:rFonts w:eastAsia="Times New Roman" w:cs="Times New Roman"/>
                <w:kern w:val="0"/>
                <w:sz w:val="24"/>
                <w:szCs w:val="24"/>
                <w:lang w:eastAsia="ru-RU"/>
                <w14:ligatures w14:val="none"/>
              </w:rPr>
            </w:pPr>
            <w:r>
              <w:rPr>
                <w:rFonts w:eastAsia="Times New Roman" w:cs="Times New Roman"/>
                <w:kern w:val="0"/>
                <w:sz w:val="24"/>
                <w:szCs w:val="24"/>
                <w:lang w:eastAsia="ru-RU"/>
                <w14:ligatures w14:val="none"/>
              </w:rPr>
              <w:t>Митин П. А.</w:t>
            </w:r>
          </w:p>
        </w:tc>
      </w:tr>
      <w:tr w:rsidR="000339D9" w:rsidRPr="005A7635" w14:paraId="4C7356BD" w14:textId="77777777" w:rsidTr="007D0068">
        <w:trPr>
          <w:trHeight w:val="483"/>
          <w:tblCellSpacing w:w="0" w:type="dxa"/>
        </w:trPr>
        <w:tc>
          <w:tcPr>
            <w:tcW w:w="1807" w:type="dxa"/>
            <w:tcBorders>
              <w:top w:val="nil"/>
              <w:left w:val="nil"/>
              <w:bottom w:val="nil"/>
              <w:right w:val="nil"/>
            </w:tcBorders>
            <w:shd w:val="clear" w:color="auto" w:fill="auto"/>
            <w:tcMar>
              <w:top w:w="0" w:type="dxa"/>
              <w:left w:w="0" w:type="dxa"/>
              <w:bottom w:w="0" w:type="dxa"/>
              <w:right w:w="0" w:type="dxa"/>
            </w:tcMar>
            <w:hideMark/>
          </w:tcPr>
          <w:p w14:paraId="7EBEE131"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26" w:type="dxa"/>
            <w:tcBorders>
              <w:top w:val="nil"/>
              <w:left w:val="nil"/>
              <w:bottom w:val="nil"/>
              <w:right w:val="nil"/>
            </w:tcBorders>
            <w:shd w:val="clear" w:color="auto" w:fill="auto"/>
            <w:tcMar>
              <w:top w:w="0" w:type="dxa"/>
              <w:left w:w="0" w:type="dxa"/>
              <w:bottom w:w="0" w:type="dxa"/>
              <w:right w:w="0" w:type="dxa"/>
            </w:tcMar>
            <w:hideMark/>
          </w:tcPr>
          <w:p w14:paraId="7BD204BE"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(Группа)</w:t>
            </w:r>
          </w:p>
        </w:tc>
        <w:tc>
          <w:tcPr>
            <w:tcW w:w="1613" w:type="dxa"/>
            <w:tcBorders>
              <w:top w:val="nil"/>
              <w:left w:val="nil"/>
              <w:bottom w:val="nil"/>
              <w:right w:val="nil"/>
            </w:tcBorders>
            <w:tcMar>
              <w:top w:w="0" w:type="dxa"/>
              <w:left w:w="0" w:type="dxa"/>
              <w:bottom w:w="0" w:type="dxa"/>
              <w:right w:w="0" w:type="dxa"/>
            </w:tcMar>
            <w:hideMark/>
          </w:tcPr>
          <w:p w14:paraId="430CD540"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99" w:type="dxa"/>
            <w:tcBorders>
              <w:top w:val="nil"/>
              <w:left w:val="nil"/>
              <w:bottom w:val="nil"/>
              <w:right w:val="nil"/>
            </w:tcBorders>
            <w:shd w:val="clear" w:color="auto" w:fill="auto"/>
            <w:tcMar>
              <w:top w:w="0" w:type="dxa"/>
              <w:left w:w="0" w:type="dxa"/>
              <w:bottom w:w="0" w:type="dxa"/>
              <w:right w:w="0" w:type="dxa"/>
            </w:tcMar>
            <w:hideMark/>
          </w:tcPr>
          <w:p w14:paraId="5E5DC533"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(Подпись, дата)</w:t>
            </w:r>
          </w:p>
        </w:tc>
        <w:tc>
          <w:tcPr>
            <w:tcW w:w="1938" w:type="dxa"/>
            <w:tcBorders>
              <w:top w:val="nil"/>
              <w:left w:val="nil"/>
              <w:bottom w:val="nil"/>
              <w:right w:val="nil"/>
            </w:tcBorders>
            <w:shd w:val="clear" w:color="auto" w:fill="auto"/>
            <w:tcMar>
              <w:top w:w="0" w:type="dxa"/>
              <w:left w:w="0" w:type="dxa"/>
              <w:bottom w:w="0" w:type="dxa"/>
              <w:right w:w="0" w:type="dxa"/>
            </w:tcMar>
            <w:hideMark/>
          </w:tcPr>
          <w:p w14:paraId="4E632445"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(И.О. Фамилия)</w:t>
            </w:r>
          </w:p>
        </w:tc>
      </w:tr>
      <w:tr w:rsidR="000339D9" w:rsidRPr="005A7635" w14:paraId="5676A1C1" w14:textId="77777777" w:rsidTr="007D0068">
        <w:trPr>
          <w:tblCellSpacing w:w="0" w:type="dxa"/>
        </w:trPr>
        <w:tc>
          <w:tcPr>
            <w:tcW w:w="1807" w:type="dxa"/>
            <w:tcBorders>
              <w:top w:val="nil"/>
              <w:left w:val="nil"/>
              <w:bottom w:val="nil"/>
              <w:right w:val="nil"/>
            </w:tcBorders>
            <w:shd w:val="clear" w:color="auto" w:fill="auto"/>
            <w:tcMar>
              <w:top w:w="0" w:type="dxa"/>
              <w:left w:w="0" w:type="dxa"/>
              <w:bottom w:w="0" w:type="dxa"/>
              <w:right w:w="0" w:type="dxa"/>
            </w:tcMar>
            <w:hideMark/>
          </w:tcPr>
          <w:p w14:paraId="7FD36B2C"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26" w:type="dxa"/>
            <w:tcBorders>
              <w:top w:val="nil"/>
              <w:left w:val="nil"/>
              <w:bottom w:val="nil"/>
              <w:right w:val="nil"/>
            </w:tcBorders>
            <w:shd w:val="clear" w:color="auto" w:fill="auto"/>
            <w:tcMar>
              <w:top w:w="0" w:type="dxa"/>
              <w:left w:w="0" w:type="dxa"/>
              <w:bottom w:w="0" w:type="dxa"/>
              <w:right w:w="0" w:type="dxa"/>
            </w:tcMar>
            <w:hideMark/>
          </w:tcPr>
          <w:p w14:paraId="6CC36101"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13" w:type="dxa"/>
            <w:tcBorders>
              <w:top w:val="nil"/>
              <w:left w:val="nil"/>
              <w:bottom w:val="nil"/>
              <w:right w:val="nil"/>
            </w:tcBorders>
            <w:tcMar>
              <w:top w:w="0" w:type="dxa"/>
              <w:left w:w="0" w:type="dxa"/>
              <w:bottom w:w="0" w:type="dxa"/>
              <w:right w:w="0" w:type="dxa"/>
            </w:tcMar>
            <w:hideMark/>
          </w:tcPr>
          <w:p w14:paraId="1E6D6478"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99" w:type="dxa"/>
            <w:tcBorders>
              <w:top w:val="nil"/>
              <w:left w:val="nil"/>
              <w:bottom w:val="nil"/>
              <w:right w:val="nil"/>
            </w:tcBorders>
            <w:shd w:val="clear" w:color="auto" w:fill="auto"/>
            <w:tcMar>
              <w:top w:w="0" w:type="dxa"/>
              <w:left w:w="0" w:type="dxa"/>
              <w:bottom w:w="0" w:type="dxa"/>
              <w:right w:w="0" w:type="dxa"/>
            </w:tcMar>
            <w:hideMark/>
          </w:tcPr>
          <w:p w14:paraId="65B401DE"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38" w:type="dxa"/>
            <w:tcBorders>
              <w:top w:val="nil"/>
              <w:left w:val="nil"/>
              <w:bottom w:val="nil"/>
              <w:right w:val="nil"/>
            </w:tcBorders>
            <w:shd w:val="clear" w:color="auto" w:fill="auto"/>
            <w:tcMar>
              <w:top w:w="0" w:type="dxa"/>
              <w:left w:w="0" w:type="dxa"/>
              <w:bottom w:w="0" w:type="dxa"/>
              <w:right w:w="0" w:type="dxa"/>
            </w:tcMar>
            <w:hideMark/>
          </w:tcPr>
          <w:p w14:paraId="45B89D48"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r>
      <w:tr w:rsidR="000339D9" w:rsidRPr="005A7635" w14:paraId="004B85FC" w14:textId="77777777" w:rsidTr="007D0068">
        <w:trPr>
          <w:trHeight w:val="547"/>
          <w:tblCellSpacing w:w="0" w:type="dxa"/>
        </w:trPr>
        <w:tc>
          <w:tcPr>
            <w:tcW w:w="1807" w:type="dxa"/>
            <w:tcBorders>
              <w:top w:val="nil"/>
              <w:left w:val="nil"/>
              <w:bottom w:val="nil"/>
              <w:right w:val="nil"/>
            </w:tcBorders>
            <w:shd w:val="clear" w:color="auto" w:fill="auto"/>
            <w:tcMar>
              <w:top w:w="0" w:type="dxa"/>
              <w:left w:w="0" w:type="dxa"/>
              <w:bottom w:w="0" w:type="dxa"/>
              <w:right w:w="0" w:type="dxa"/>
            </w:tcMar>
            <w:hideMark/>
          </w:tcPr>
          <w:p w14:paraId="202857B6"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Cs w:val="28"/>
                <w:lang w:eastAsia="ru-RU"/>
                <w14:ligatures w14:val="none"/>
              </w:rPr>
              <w:t>Преподаватель</w:t>
            </w:r>
          </w:p>
        </w:tc>
        <w:tc>
          <w:tcPr>
            <w:tcW w:w="1626" w:type="dxa"/>
            <w:tcBorders>
              <w:top w:val="nil"/>
              <w:left w:val="nil"/>
              <w:bottom w:val="nil"/>
              <w:right w:val="nil"/>
            </w:tcBorders>
            <w:shd w:val="clear" w:color="auto" w:fill="auto"/>
            <w:tcMar>
              <w:top w:w="0" w:type="dxa"/>
              <w:left w:w="0" w:type="dxa"/>
              <w:bottom w:w="0" w:type="dxa"/>
              <w:right w:w="0" w:type="dxa"/>
            </w:tcMar>
            <w:hideMark/>
          </w:tcPr>
          <w:p w14:paraId="46B9987D"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13" w:type="dxa"/>
            <w:tcBorders>
              <w:top w:val="nil"/>
              <w:left w:val="nil"/>
              <w:bottom w:val="nil"/>
              <w:right w:val="nil"/>
            </w:tcBorders>
            <w:tcMar>
              <w:top w:w="0" w:type="dxa"/>
              <w:left w:w="0" w:type="dxa"/>
              <w:bottom w:w="0" w:type="dxa"/>
              <w:right w:w="0" w:type="dxa"/>
            </w:tcMar>
            <w:hideMark/>
          </w:tcPr>
          <w:p w14:paraId="591BD62A"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99" w:type="dxa"/>
            <w:tcBorders>
              <w:top w:val="nil"/>
              <w:left w:val="nil"/>
              <w:bottom w:val="nil"/>
              <w:right w:val="nil"/>
            </w:tcBorders>
            <w:shd w:val="clear" w:color="auto" w:fill="auto"/>
            <w:tcMar>
              <w:top w:w="0" w:type="dxa"/>
              <w:left w:w="0" w:type="dxa"/>
              <w:bottom w:w="0" w:type="dxa"/>
              <w:right w:w="0" w:type="dxa"/>
            </w:tcMar>
            <w:hideMark/>
          </w:tcPr>
          <w:p w14:paraId="1BF3F289" w14:textId="77777777" w:rsidR="000339D9" w:rsidRPr="005A7635" w:rsidRDefault="000339D9" w:rsidP="007D0068">
            <w:pPr>
              <w:pBdr>
                <w:bottom w:val="single" w:sz="6" w:space="1" w:color="000000"/>
              </w:pBdr>
              <w:spacing w:before="100" w:beforeAutospacing="1" w:after="142" w:line="276" w:lineRule="auto"/>
              <w:rPr>
                <w:rFonts w:eastAsia="Times New Roman" w:cs="Times New Roman"/>
                <w:kern w:val="0"/>
                <w:sz w:val="24"/>
                <w:szCs w:val="24"/>
                <w:lang w:eastAsia="ru-RU"/>
                <w14:ligatures w14:val="none"/>
              </w:rPr>
            </w:pPr>
          </w:p>
        </w:tc>
        <w:tc>
          <w:tcPr>
            <w:tcW w:w="1938" w:type="dxa"/>
            <w:tcBorders>
              <w:top w:val="nil"/>
              <w:left w:val="nil"/>
              <w:bottom w:val="nil"/>
              <w:right w:val="nil"/>
            </w:tcBorders>
            <w:shd w:val="clear" w:color="auto" w:fill="auto"/>
            <w:tcMar>
              <w:top w:w="0" w:type="dxa"/>
              <w:left w:w="0" w:type="dxa"/>
              <w:bottom w:w="0" w:type="dxa"/>
              <w:right w:w="0" w:type="dxa"/>
            </w:tcMar>
            <w:hideMark/>
          </w:tcPr>
          <w:p w14:paraId="78AC2D1C" w14:textId="77777777" w:rsidR="000339D9" w:rsidRPr="005A7635" w:rsidRDefault="000339D9" w:rsidP="007D0068">
            <w:pPr>
              <w:pBdr>
                <w:bottom w:val="single" w:sz="6" w:space="1" w:color="000000"/>
              </w:pBdr>
              <w:spacing w:before="100" w:beforeAutospacing="1" w:after="142" w:line="276" w:lineRule="auto"/>
              <w:rPr>
                <w:rFonts w:eastAsia="Times New Roman" w:cs="Times New Roman"/>
                <w:kern w:val="0"/>
                <w:sz w:val="24"/>
                <w:szCs w:val="24"/>
                <w:lang w:eastAsia="ru-RU"/>
                <w14:ligatures w14:val="none"/>
              </w:rPr>
            </w:pPr>
          </w:p>
        </w:tc>
      </w:tr>
      <w:tr w:rsidR="000339D9" w:rsidRPr="005A7635" w14:paraId="211E0357" w14:textId="77777777" w:rsidTr="007D0068">
        <w:trPr>
          <w:trHeight w:val="483"/>
          <w:tblCellSpacing w:w="0" w:type="dxa"/>
        </w:trPr>
        <w:tc>
          <w:tcPr>
            <w:tcW w:w="1807" w:type="dxa"/>
            <w:tcBorders>
              <w:top w:val="nil"/>
              <w:left w:val="nil"/>
              <w:bottom w:val="nil"/>
              <w:right w:val="nil"/>
            </w:tcBorders>
            <w:shd w:val="clear" w:color="auto" w:fill="auto"/>
            <w:tcMar>
              <w:top w:w="0" w:type="dxa"/>
              <w:left w:w="0" w:type="dxa"/>
              <w:bottom w:w="0" w:type="dxa"/>
              <w:right w:w="0" w:type="dxa"/>
            </w:tcMar>
            <w:hideMark/>
          </w:tcPr>
          <w:p w14:paraId="6C5FBCEE"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26" w:type="dxa"/>
            <w:tcBorders>
              <w:top w:val="nil"/>
              <w:left w:val="nil"/>
              <w:bottom w:val="nil"/>
              <w:right w:val="nil"/>
            </w:tcBorders>
            <w:shd w:val="clear" w:color="auto" w:fill="auto"/>
            <w:tcMar>
              <w:top w:w="0" w:type="dxa"/>
              <w:left w:w="0" w:type="dxa"/>
              <w:bottom w:w="0" w:type="dxa"/>
              <w:right w:w="0" w:type="dxa"/>
            </w:tcMar>
            <w:hideMark/>
          </w:tcPr>
          <w:p w14:paraId="2FDFF2FF"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613" w:type="dxa"/>
            <w:tcBorders>
              <w:top w:val="nil"/>
              <w:left w:val="nil"/>
              <w:bottom w:val="nil"/>
              <w:right w:val="nil"/>
            </w:tcBorders>
            <w:tcMar>
              <w:top w:w="0" w:type="dxa"/>
              <w:left w:w="0" w:type="dxa"/>
              <w:bottom w:w="0" w:type="dxa"/>
              <w:right w:w="0" w:type="dxa"/>
            </w:tcMar>
            <w:hideMark/>
          </w:tcPr>
          <w:p w14:paraId="3D79DE27"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p>
        </w:tc>
        <w:tc>
          <w:tcPr>
            <w:tcW w:w="1999" w:type="dxa"/>
            <w:tcBorders>
              <w:top w:val="nil"/>
              <w:left w:val="nil"/>
              <w:bottom w:val="nil"/>
              <w:right w:val="nil"/>
            </w:tcBorders>
            <w:shd w:val="clear" w:color="auto" w:fill="auto"/>
            <w:tcMar>
              <w:top w:w="0" w:type="dxa"/>
              <w:left w:w="0" w:type="dxa"/>
              <w:bottom w:w="0" w:type="dxa"/>
              <w:right w:w="0" w:type="dxa"/>
            </w:tcMar>
            <w:hideMark/>
          </w:tcPr>
          <w:p w14:paraId="074C5CE2"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(Подпись, дата)</w:t>
            </w:r>
          </w:p>
        </w:tc>
        <w:tc>
          <w:tcPr>
            <w:tcW w:w="1938" w:type="dxa"/>
            <w:tcBorders>
              <w:top w:val="nil"/>
              <w:left w:val="nil"/>
              <w:bottom w:val="nil"/>
              <w:right w:val="nil"/>
            </w:tcBorders>
            <w:shd w:val="clear" w:color="auto" w:fill="auto"/>
            <w:tcMar>
              <w:top w:w="0" w:type="dxa"/>
              <w:left w:w="0" w:type="dxa"/>
              <w:bottom w:w="0" w:type="dxa"/>
              <w:right w:w="0" w:type="dxa"/>
            </w:tcMar>
            <w:hideMark/>
          </w:tcPr>
          <w:p w14:paraId="1793EDFF" w14:textId="77777777" w:rsidR="000339D9" w:rsidRPr="005A7635" w:rsidRDefault="000339D9" w:rsidP="007D0068">
            <w:pPr>
              <w:spacing w:before="100" w:beforeAutospacing="1" w:after="142" w:line="276" w:lineRule="auto"/>
              <w:rPr>
                <w:rFonts w:eastAsia="Times New Roman" w:cs="Times New Roman"/>
                <w:kern w:val="0"/>
                <w:sz w:val="24"/>
                <w:szCs w:val="24"/>
                <w:lang w:eastAsia="ru-RU"/>
                <w14:ligatures w14:val="none"/>
              </w:rPr>
            </w:pPr>
            <w:r w:rsidRPr="005A7635">
              <w:rPr>
                <w:rFonts w:eastAsia="Times New Roman" w:cs="Times New Roman"/>
                <w:kern w:val="0"/>
                <w:sz w:val="24"/>
                <w:szCs w:val="24"/>
                <w:lang w:eastAsia="ru-RU"/>
                <w14:ligatures w14:val="none"/>
              </w:rPr>
              <w:t>(И.О. Фамилия)</w:t>
            </w:r>
          </w:p>
        </w:tc>
      </w:tr>
    </w:tbl>
    <w:p w14:paraId="1772E0D2" w14:textId="77777777" w:rsidR="000339D9" w:rsidRPr="005A7635" w:rsidRDefault="000339D9" w:rsidP="000339D9">
      <w:pPr>
        <w:spacing w:before="100" w:beforeAutospacing="1" w:after="0" w:line="240" w:lineRule="auto"/>
        <w:rPr>
          <w:rFonts w:eastAsia="Times New Roman" w:cs="Times New Roman"/>
          <w:kern w:val="0"/>
          <w:sz w:val="24"/>
          <w:szCs w:val="24"/>
          <w:shd w:val="clear" w:color="auto" w:fill="FFFFFF"/>
          <w:lang w:eastAsia="ru-RU"/>
          <w14:ligatures w14:val="none"/>
        </w:rPr>
      </w:pPr>
    </w:p>
    <w:p w14:paraId="2D27A551" w14:textId="24727C90" w:rsidR="000339D9" w:rsidRPr="005A7635" w:rsidRDefault="000339D9" w:rsidP="000339D9">
      <w:pPr>
        <w:spacing w:before="100" w:beforeAutospacing="1" w:after="0" w:line="240" w:lineRule="auto"/>
        <w:jc w:val="center"/>
        <w:rPr>
          <w:rFonts w:eastAsia="Times New Roman" w:cs="Times New Roman"/>
          <w:kern w:val="0"/>
          <w:sz w:val="24"/>
          <w:szCs w:val="24"/>
          <w:shd w:val="clear" w:color="auto" w:fill="FFFFFF"/>
          <w:lang w:val="en-US" w:eastAsia="ru-RU"/>
          <w14:ligatures w14:val="none"/>
        </w:rPr>
      </w:pPr>
      <w:r w:rsidRPr="005A7635">
        <w:rPr>
          <w:rFonts w:eastAsia="Times New Roman" w:cs="Times New Roman"/>
          <w:kern w:val="0"/>
          <w:sz w:val="24"/>
          <w:szCs w:val="24"/>
          <w:shd w:val="clear" w:color="auto" w:fill="FFFFFF"/>
          <w:lang w:eastAsia="ru-RU"/>
          <w14:ligatures w14:val="none"/>
        </w:rPr>
        <w:t>Москва, 202</w:t>
      </w:r>
      <w:r w:rsidR="00583A03">
        <w:rPr>
          <w:rFonts w:eastAsia="Times New Roman" w:cs="Times New Roman"/>
          <w:kern w:val="0"/>
          <w:sz w:val="24"/>
          <w:szCs w:val="24"/>
          <w:shd w:val="clear" w:color="auto" w:fill="FFFFFF"/>
          <w:lang w:val="en-US" w:eastAsia="ru-RU"/>
          <w14:ligatures w14:val="none"/>
        </w:rPr>
        <w:t>3</w:t>
      </w:r>
    </w:p>
    <w:p w14:paraId="64FDE3C6" w14:textId="77777777" w:rsidR="000339D9" w:rsidRDefault="000339D9" w:rsidP="000339D9"/>
    <w:p w14:paraId="072E9052" w14:textId="77777777" w:rsidR="00B76E53" w:rsidRDefault="00B76E53" w:rsidP="00B76E53">
      <w:pPr>
        <w:spacing w:after="372" w:line="256" w:lineRule="auto"/>
        <w:ind w:left="-5"/>
        <w:jc w:val="left"/>
        <w:rPr>
          <w:b/>
        </w:rPr>
      </w:pPr>
    </w:p>
    <w:p w14:paraId="3C39C59E" w14:textId="41119F8C" w:rsidR="00B76E53" w:rsidRDefault="00B76E53" w:rsidP="00B76E53">
      <w:pPr>
        <w:pStyle w:val="1"/>
        <w:rPr>
          <w:sz w:val="28"/>
        </w:rPr>
      </w:pPr>
      <w:r>
        <w:lastRenderedPageBreak/>
        <w:t>Цель</w:t>
      </w:r>
    </w:p>
    <w:p w14:paraId="0F5F0476" w14:textId="77777777" w:rsidR="00B76E53" w:rsidRDefault="00B76E53" w:rsidP="00B76E53">
      <w:pPr>
        <w:spacing w:after="241"/>
        <w:ind w:left="-15" w:right="61" w:firstLine="851"/>
      </w:pPr>
      <w:r>
        <w:t xml:space="preserve">Данная лабораторная работа призвана сформировать у студента понимание особенностей хранения данных приложения в РСУБД, а также настройка и поддержка хранения данных. </w:t>
      </w:r>
    </w:p>
    <w:p w14:paraId="4B3ACFF9" w14:textId="22024191" w:rsidR="00B76E53" w:rsidRDefault="00B76E53" w:rsidP="00B76E53">
      <w:pPr>
        <w:pStyle w:val="1"/>
      </w:pPr>
      <w:r>
        <w:t>Задачи</w:t>
      </w:r>
    </w:p>
    <w:p w14:paraId="2A496AA3" w14:textId="77777777" w:rsidR="00B76E53" w:rsidRDefault="00B76E53" w:rsidP="00B76E53">
      <w:pPr>
        <w:numPr>
          <w:ilvl w:val="0"/>
          <w:numId w:val="7"/>
        </w:numPr>
        <w:suppressAutoHyphens/>
        <w:spacing w:after="136" w:line="256" w:lineRule="auto"/>
        <w:ind w:right="61" w:hanging="360"/>
      </w:pPr>
      <w:r>
        <w:t>Получить теоретические знания по концептуальным картам.</w:t>
      </w:r>
    </w:p>
    <w:p w14:paraId="5D8CA742" w14:textId="77777777" w:rsidR="00B76E53" w:rsidRDefault="00B76E53" w:rsidP="00B76E53">
      <w:pPr>
        <w:numPr>
          <w:ilvl w:val="0"/>
          <w:numId w:val="7"/>
        </w:numPr>
        <w:suppressAutoHyphens/>
        <w:spacing w:after="135" w:line="256" w:lineRule="auto"/>
        <w:ind w:right="61" w:hanging="360"/>
      </w:pPr>
      <w:r>
        <w:t>Ознакомится с понятием нормализации в БД.</w:t>
      </w:r>
    </w:p>
    <w:p w14:paraId="77F98A15" w14:textId="77777777" w:rsidR="00B76E53" w:rsidRDefault="00B76E53" w:rsidP="00B76E53">
      <w:pPr>
        <w:numPr>
          <w:ilvl w:val="0"/>
          <w:numId w:val="7"/>
        </w:numPr>
        <w:suppressAutoHyphens/>
        <w:spacing w:after="136" w:line="256" w:lineRule="auto"/>
        <w:ind w:right="61" w:hanging="360"/>
      </w:pPr>
      <w:r>
        <w:t>Изучить типы связей между сущностями и таблицами БД.</w:t>
      </w:r>
    </w:p>
    <w:p w14:paraId="3B33322D" w14:textId="77777777" w:rsidR="00B76E53" w:rsidRDefault="00B76E53" w:rsidP="00B76E53">
      <w:pPr>
        <w:numPr>
          <w:ilvl w:val="0"/>
          <w:numId w:val="7"/>
        </w:numPr>
        <w:suppressAutoHyphens/>
        <w:spacing w:after="135" w:line="256" w:lineRule="auto"/>
        <w:ind w:right="61" w:hanging="360"/>
      </w:pPr>
      <w:r>
        <w:t>Ознакомится с операторами создания БД.</w:t>
      </w:r>
    </w:p>
    <w:p w14:paraId="3618CD94" w14:textId="77777777" w:rsidR="00B76E53" w:rsidRDefault="00B76E53" w:rsidP="00B76E53">
      <w:pPr>
        <w:numPr>
          <w:ilvl w:val="0"/>
          <w:numId w:val="7"/>
        </w:numPr>
        <w:suppressAutoHyphens/>
        <w:spacing w:after="131" w:line="256" w:lineRule="auto"/>
        <w:ind w:right="61" w:hanging="360"/>
      </w:pPr>
      <w:r>
        <w:t>Изучение типов данных.</w:t>
      </w:r>
    </w:p>
    <w:p w14:paraId="70936973" w14:textId="77777777" w:rsidR="00B76E53" w:rsidRDefault="00B76E53" w:rsidP="00B76E53">
      <w:pPr>
        <w:numPr>
          <w:ilvl w:val="0"/>
          <w:numId w:val="7"/>
        </w:numPr>
        <w:suppressAutoHyphens/>
        <w:spacing w:after="136" w:line="256" w:lineRule="auto"/>
        <w:ind w:right="61" w:hanging="360"/>
      </w:pPr>
      <w:r>
        <w:t>Научится добавлять записи в таблицы.</w:t>
      </w:r>
    </w:p>
    <w:p w14:paraId="624153F1" w14:textId="77777777" w:rsidR="00B76E53" w:rsidRDefault="00B76E53" w:rsidP="00B76E53">
      <w:pPr>
        <w:numPr>
          <w:ilvl w:val="0"/>
          <w:numId w:val="7"/>
        </w:numPr>
        <w:suppressAutoHyphens/>
        <w:spacing w:after="136" w:line="256" w:lineRule="auto"/>
        <w:ind w:right="61" w:hanging="360"/>
      </w:pPr>
      <w:r>
        <w:t>Научиться удалять и изменять записи в таблице.</w:t>
      </w:r>
    </w:p>
    <w:p w14:paraId="7F3E256E" w14:textId="77777777" w:rsidR="00B76E53" w:rsidRDefault="00B76E53" w:rsidP="00B76E53">
      <w:pPr>
        <w:numPr>
          <w:ilvl w:val="0"/>
          <w:numId w:val="7"/>
        </w:numPr>
        <w:suppressAutoHyphens/>
        <w:spacing w:after="33" w:line="256" w:lineRule="auto"/>
        <w:ind w:right="61" w:hanging="360"/>
      </w:pPr>
      <w:r>
        <w:t>Ознакомиться с механизмами контроля согласованности БД, транзакциями и триггерами.</w:t>
      </w:r>
    </w:p>
    <w:p w14:paraId="17E0BCAD" w14:textId="77777777" w:rsidR="00B76E53" w:rsidRDefault="00B76E53" w:rsidP="00B76E53">
      <w:pPr>
        <w:pStyle w:val="1"/>
      </w:pPr>
    </w:p>
    <w:p w14:paraId="4A44D8A2" w14:textId="047F049D" w:rsidR="00B76E53" w:rsidRDefault="00B76E53" w:rsidP="00B76E53">
      <w:pPr>
        <w:pStyle w:val="1"/>
      </w:pPr>
      <w:r>
        <w:t>Задания</w:t>
      </w:r>
    </w:p>
    <w:p w14:paraId="5BF41C9E" w14:textId="5C4E7E01" w:rsidR="004D503F" w:rsidRDefault="004D503F" w:rsidP="004D503F">
      <w:pPr>
        <w:pStyle w:val="2"/>
      </w:pPr>
      <w:r>
        <w:t>Часть 1</w:t>
      </w:r>
    </w:p>
    <w:p w14:paraId="5E98004B" w14:textId="5B4E0A75" w:rsidR="00B25E32" w:rsidRDefault="004D503F" w:rsidP="00B25E32">
      <w:pPr>
        <w:ind w:left="-15" w:right="61" w:firstLine="709"/>
      </w:pPr>
      <w:r>
        <w:t>Первое</w:t>
      </w:r>
      <w:r w:rsidR="00B25E32">
        <w:t xml:space="preserve"> практическое задание связано с проектированием схемы базы данных для работы приложения (WEB/Mobile/Desktop). Каждый индивидуальный вариант (см. приложение «Схемы предметных областей») содержит предметную область, для которой должна быть разработана база данных. К первоначальной модели предметной области необходимо добавить не менее 2-х дополнительных сущностей (таблиц), необходимых для более полного решения поставленной задачи. Студент должен решить, для чего будет использоваться создаваемая база данных, построить бизнес процессы её применения и, исходя из анализа бизнес процессов, создать концептуальную схему БД. Результатом данной части лабораторной работы является схема базы данных (в виде ER-диаграммы, содержащей таблицы и связи между ними, с </w:t>
      </w:r>
      <w:r w:rsidR="00B25E32">
        <w:lastRenderedPageBreak/>
        <w:t>уточнением типов полей, с описанием внешних и первичных ключей). При сдаче задания студент должен обосновать соответствие созданной схемы поставленной задаче.</w:t>
      </w:r>
    </w:p>
    <w:p w14:paraId="30C3AFF6" w14:textId="1F0B22C6" w:rsidR="004D503F" w:rsidRDefault="004D503F" w:rsidP="004D503F">
      <w:pPr>
        <w:pStyle w:val="2"/>
        <w:rPr>
          <w:sz w:val="28"/>
        </w:rPr>
      </w:pPr>
      <w:r>
        <w:t>Часть 2</w:t>
      </w:r>
    </w:p>
    <w:p w14:paraId="057E6C8B" w14:textId="6DD68F8D" w:rsidR="00B25E32" w:rsidRDefault="004D503F" w:rsidP="00B25E32">
      <w:pPr>
        <w:spacing w:after="164"/>
        <w:ind w:left="-15" w:right="61" w:firstLine="709"/>
      </w:pPr>
      <w:r>
        <w:t>Второе</w:t>
      </w:r>
      <w:r w:rsidR="00B25E32">
        <w:t xml:space="preserve"> практическое задание заключается в подготовке SQL-скрипта для создания таблиц согласно схеме, полученной в предыдущем задании (с уточнением типов полей). Необходимо определить первичные и внешние ключи, а также ограничения полей (возможность принимать неопределенное значение, уникальные ключи, проверочные ограничения и т. д.). Таблицы следует создавать в отдельной базе данных. Кроме того, нужно подготовить данные для заполнения созданных таблиц. Объем подготовленных данных должен составлять не менее 10 экземпляров для каждой из стержневых сущностей и 1000 экземпляров для целевой сущности. На основе этих данных необходимо создать SQL-скрипт для вставки соответствующих строк в таблицы БД.</w:t>
      </w:r>
    </w:p>
    <w:p w14:paraId="700F0A55" w14:textId="15C8AE18" w:rsidR="003E2673" w:rsidRDefault="003E2673" w:rsidP="003E2673">
      <w:pPr>
        <w:pStyle w:val="2"/>
        <w:rPr>
          <w:sz w:val="28"/>
        </w:rPr>
      </w:pPr>
      <w:r>
        <w:t>Часть 3</w:t>
      </w:r>
    </w:p>
    <w:p w14:paraId="5E16C984" w14:textId="77777777" w:rsidR="00B25E32" w:rsidRDefault="00B25E32" w:rsidP="00B25E32">
      <w:pPr>
        <w:spacing w:after="187" w:line="256" w:lineRule="auto"/>
        <w:ind w:left="-5" w:right="62" w:firstLine="365"/>
      </w:pPr>
      <w:r>
        <w:t>Необходимо подготовить два запроса:</w:t>
      </w:r>
    </w:p>
    <w:p w14:paraId="2B3DAF8F" w14:textId="77777777" w:rsidR="00B25E32" w:rsidRDefault="00B25E32" w:rsidP="00B25E32">
      <w:pPr>
        <w:numPr>
          <w:ilvl w:val="0"/>
          <w:numId w:val="4"/>
        </w:numPr>
        <w:spacing w:after="136" w:line="256" w:lineRule="auto"/>
        <w:ind w:right="62" w:firstLine="360"/>
      </w:pPr>
      <w:r>
        <w:t>Запрос к одной таблице, содержащий фильтрацию по нескольким полям.</w:t>
      </w:r>
    </w:p>
    <w:p w14:paraId="7884DC49" w14:textId="77777777" w:rsidR="00B25E32" w:rsidRDefault="00B25E32" w:rsidP="00B25E32">
      <w:pPr>
        <w:numPr>
          <w:ilvl w:val="0"/>
          <w:numId w:val="4"/>
        </w:numPr>
        <w:spacing w:after="4" w:line="357" w:lineRule="auto"/>
        <w:ind w:right="62" w:firstLine="360"/>
      </w:pPr>
      <w:r>
        <w:t>Запрос к нескольким связанным таблицам, содержащий фильтрацию по нескольким полям.</w:t>
      </w:r>
    </w:p>
    <w:p w14:paraId="1C03C678" w14:textId="77777777" w:rsidR="00B25E32" w:rsidRDefault="00B25E32" w:rsidP="00B25E32">
      <w:pPr>
        <w:spacing w:after="187" w:line="256" w:lineRule="auto"/>
        <w:ind w:left="-5" w:right="62"/>
      </w:pPr>
      <w:r>
        <w:t>Для каждого из этих запросов необходимо провести следующие шаги:</w:t>
      </w:r>
    </w:p>
    <w:p w14:paraId="57E1BD70" w14:textId="77777777" w:rsidR="00B25E32" w:rsidRDefault="00B25E32" w:rsidP="00B25E32">
      <w:pPr>
        <w:numPr>
          <w:ilvl w:val="0"/>
          <w:numId w:val="4"/>
        </w:numPr>
        <w:spacing w:after="136" w:line="256" w:lineRule="auto"/>
        <w:ind w:right="62" w:firstLine="360"/>
      </w:pPr>
      <w:r>
        <w:t>Получить план выполнения запроса без использования индексов.</w:t>
      </w:r>
    </w:p>
    <w:p w14:paraId="0A2D5559" w14:textId="77777777" w:rsidR="00B25E32" w:rsidRDefault="00B25E32" w:rsidP="00B25E32">
      <w:pPr>
        <w:numPr>
          <w:ilvl w:val="0"/>
          <w:numId w:val="4"/>
        </w:numPr>
        <w:spacing w:after="54" w:line="357" w:lineRule="auto"/>
        <w:ind w:right="62" w:firstLine="360"/>
      </w:pPr>
      <w:r>
        <w:t>Получить статистику (IO и Time) выполнения запроса без использования индексов.</w:t>
      </w:r>
    </w:p>
    <w:p w14:paraId="082FDAC7" w14:textId="77777777" w:rsidR="00B25E32" w:rsidRDefault="00B25E32" w:rsidP="00B25E32">
      <w:pPr>
        <w:numPr>
          <w:ilvl w:val="0"/>
          <w:numId w:val="4"/>
        </w:numPr>
        <w:spacing w:after="136" w:line="256" w:lineRule="auto"/>
        <w:ind w:right="62" w:firstLine="360"/>
      </w:pPr>
      <w:r>
        <w:t>Создать нужные индексы, позволяющие ускорить запрос.</w:t>
      </w:r>
    </w:p>
    <w:p w14:paraId="2EE8B48C" w14:textId="77777777" w:rsidR="00B25E32" w:rsidRDefault="00B25E32" w:rsidP="00B25E32">
      <w:pPr>
        <w:numPr>
          <w:ilvl w:val="0"/>
          <w:numId w:val="4"/>
        </w:numPr>
        <w:spacing w:after="58" w:line="357" w:lineRule="auto"/>
        <w:ind w:right="62" w:firstLine="360"/>
      </w:pPr>
      <w:r>
        <w:t>Получить статистику выполнения запроса с использованием индексов и сравнить с первоначальной статистикой.</w:t>
      </w:r>
    </w:p>
    <w:p w14:paraId="49AF2CE9" w14:textId="77777777" w:rsidR="00B25E32" w:rsidRDefault="00B25E32" w:rsidP="00B25E32">
      <w:pPr>
        <w:spacing w:after="187" w:line="256" w:lineRule="auto"/>
        <w:ind w:left="719" w:right="61"/>
      </w:pPr>
      <w:r>
        <w:t xml:space="preserve">В ходе выполнения задания необходимо: </w:t>
      </w:r>
    </w:p>
    <w:p w14:paraId="605AB4DE" w14:textId="77777777" w:rsidR="00B25E32" w:rsidRDefault="00B25E32" w:rsidP="00B25E32">
      <w:pPr>
        <w:numPr>
          <w:ilvl w:val="0"/>
          <w:numId w:val="5"/>
        </w:numPr>
        <w:suppressAutoHyphens/>
        <w:spacing w:after="56"/>
        <w:ind w:left="344" w:right="61" w:firstLine="850"/>
      </w:pPr>
      <w:r>
        <w:lastRenderedPageBreak/>
        <w:t>Подготовить 3-4 выборки, которые имеют осмысленное значение для предметной области, и также составить для них SQL-скрипты.</w:t>
      </w:r>
    </w:p>
    <w:p w14:paraId="12D99AC4" w14:textId="77777777" w:rsidR="00B25E32" w:rsidRDefault="00B25E32" w:rsidP="00B25E32">
      <w:pPr>
        <w:numPr>
          <w:ilvl w:val="0"/>
          <w:numId w:val="5"/>
        </w:numPr>
        <w:suppressAutoHyphens/>
        <w:spacing w:after="284"/>
        <w:ind w:left="344" w:right="61" w:firstLine="850"/>
      </w:pPr>
      <w:r>
        <w:t>Сформулировать 3-4 запроса на изменение и удаление из базы данных. Запросы должны быть сформулированы в терминах предметной области. Среди запросов обязательно должны быть такие, которые будут вызывать срабатывание ограничений целостности. Составить SQL-скрипты для выполнения этих запросов.</w:t>
      </w:r>
    </w:p>
    <w:p w14:paraId="6AA4E1C3" w14:textId="773DECC8" w:rsidR="00C164B6" w:rsidRDefault="00C164B6" w:rsidP="00C164B6">
      <w:pPr>
        <w:pStyle w:val="2"/>
      </w:pPr>
      <w:r>
        <w:t>Часть 4</w:t>
      </w:r>
    </w:p>
    <w:p w14:paraId="12A07210" w14:textId="77777777" w:rsidR="00B25E32" w:rsidRDefault="00B25E32" w:rsidP="00B25E32">
      <w:pPr>
        <w:numPr>
          <w:ilvl w:val="0"/>
          <w:numId w:val="5"/>
        </w:numPr>
        <w:spacing w:after="0"/>
      </w:pPr>
      <w:r>
        <w:t>Составить SQL-скрипты для создания нескольких представлений, которые позволяли бы упростить манипуляции с данными или позволяли бы ограничить доступ к данным, предоставляя только необходимую информацию.</w:t>
      </w:r>
    </w:p>
    <w:p w14:paraId="30447A39" w14:textId="77777777" w:rsidR="00B25E32" w:rsidRDefault="00B25E32" w:rsidP="00B25E32">
      <w:pPr>
        <w:numPr>
          <w:ilvl w:val="0"/>
          <w:numId w:val="5"/>
        </w:numPr>
        <w:spacing w:after="0"/>
      </w:pPr>
      <w:r>
        <w:t xml:space="preserve">Продемонстрировать изменение и вставку данных через представления. </w:t>
      </w:r>
    </w:p>
    <w:p w14:paraId="4E11AF34" w14:textId="77777777" w:rsidR="00B25E32" w:rsidRDefault="00B25E32" w:rsidP="00B25E32">
      <w:pPr>
        <w:numPr>
          <w:ilvl w:val="0"/>
          <w:numId w:val="5"/>
        </w:numPr>
        <w:spacing w:after="0"/>
      </w:pPr>
      <w:r>
        <w:t>Продемонстрировать невозможность изменения данных через представление.</w:t>
      </w:r>
    </w:p>
    <w:p w14:paraId="177B3735" w14:textId="77777777" w:rsidR="00B25E32" w:rsidRDefault="00B25E32" w:rsidP="00B25E32">
      <w:pPr>
        <w:numPr>
          <w:ilvl w:val="0"/>
          <w:numId w:val="5"/>
        </w:numPr>
        <w:spacing w:after="0"/>
      </w:pPr>
      <w:r>
        <w:t>Продемонстрировать полезность материализованного представления.</w:t>
      </w:r>
    </w:p>
    <w:p w14:paraId="5F18CF3D" w14:textId="79DFBF10" w:rsidR="00967670" w:rsidRDefault="00967670" w:rsidP="00967670">
      <w:pPr>
        <w:pStyle w:val="2"/>
      </w:pPr>
      <w:r>
        <w:t>Часть 5</w:t>
      </w:r>
    </w:p>
    <w:p w14:paraId="53731200" w14:textId="77777777" w:rsidR="00B25E32" w:rsidRDefault="00B25E32" w:rsidP="00B25E32">
      <w:pPr>
        <w:spacing w:after="51"/>
        <w:ind w:left="-15" w:right="61" w:firstLine="709"/>
      </w:pPr>
      <w:r>
        <w:t xml:space="preserve">Практическое задание посвящено контролю целостности данных, который производится с помощью механизма транзакций. Транзакции позволяют рассматривать группу операций как единое целое, либо отрабатывают все операции, либо ни одной. Это позволяет избегать несогласованности данных. Необходимо подготовить SQL-скрипты для проверки наличия аномалий (потерянных изменений, грязных чтений, неповторяющихся чтений, фантомов) при параллельном исполнении транзакций на различных уровнях изолированности SQL/92 (READ UNCOMMITTED, READ COMMITTED, REPEATABLE READ, SERIALIZABLE). Подготовленные скрипты должны работать с одной из таблиц, созданных в практическом задании №2.1. Для проверки наличия аномалий потребуются два параллельных сеанса, операторы в которых выполняются пошагово: </w:t>
      </w:r>
    </w:p>
    <w:p w14:paraId="008669B0" w14:textId="77777777" w:rsidR="00B25E32" w:rsidRDefault="00B25E32" w:rsidP="00B25E32">
      <w:pPr>
        <w:pStyle w:val="a3"/>
        <w:numPr>
          <w:ilvl w:val="0"/>
          <w:numId w:val="1"/>
        </w:numPr>
        <w:spacing w:after="120"/>
        <w:ind w:left="-5" w:right="62" w:firstLine="572"/>
        <w:jc w:val="left"/>
        <w:rPr>
          <w:sz w:val="28"/>
          <w:szCs w:val="28"/>
        </w:rPr>
      </w:pPr>
      <w:r>
        <w:rPr>
          <w:sz w:val="28"/>
          <w:szCs w:val="28"/>
        </w:rPr>
        <w:lastRenderedPageBreak/>
        <w:t xml:space="preserve">  Установить </w:t>
      </w:r>
      <w:r>
        <w:rPr>
          <w:sz w:val="28"/>
          <w:szCs w:val="28"/>
        </w:rPr>
        <w:tab/>
        <w:t xml:space="preserve">в </w:t>
      </w:r>
      <w:r>
        <w:rPr>
          <w:sz w:val="28"/>
          <w:szCs w:val="28"/>
        </w:rPr>
        <w:tab/>
        <w:t xml:space="preserve">обоих </w:t>
      </w:r>
      <w:r>
        <w:rPr>
          <w:sz w:val="28"/>
          <w:szCs w:val="28"/>
        </w:rPr>
        <w:tab/>
        <w:t xml:space="preserve">сеансах </w:t>
      </w:r>
      <w:r>
        <w:rPr>
          <w:sz w:val="28"/>
          <w:szCs w:val="28"/>
        </w:rPr>
        <w:tab/>
        <w:t xml:space="preserve">уровень </w:t>
      </w:r>
      <w:r>
        <w:rPr>
          <w:sz w:val="28"/>
          <w:szCs w:val="28"/>
        </w:rPr>
        <w:tab/>
        <w:t xml:space="preserve">изоляции </w:t>
      </w:r>
      <w:r>
        <w:rPr>
          <w:sz w:val="28"/>
          <w:szCs w:val="28"/>
        </w:rPr>
        <w:tab/>
        <w:t>READ UNCOMMITTED.</w:t>
      </w:r>
    </w:p>
    <w:p w14:paraId="3F9136B1"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Выполнить сценарии проверки наличия аномалий потерянных изменений и грязных чтений.</w:t>
      </w:r>
    </w:p>
    <w:p w14:paraId="40EBEF28"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Установить в обоих сеансах уровень изоляции READ COMMITTED.</w:t>
      </w:r>
    </w:p>
    <w:p w14:paraId="3642A215"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Выполнить сценарии проверки наличия аномалий грязных чтений и неповторяющихся чтений.</w:t>
      </w:r>
    </w:p>
    <w:p w14:paraId="3550BD39"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Установить в обоих сеансах уровень изоляции REPEATABLE READ. Выполнить сценарии проверки наличия аномалий неповторяющихся чтений и фантомов.</w:t>
      </w:r>
    </w:p>
    <w:p w14:paraId="7577F305"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Установить в обоих сеансах уровень изоляции SERIALIZABLE.</w:t>
      </w:r>
    </w:p>
    <w:p w14:paraId="15B2F351" w14:textId="77777777" w:rsidR="00B25E32" w:rsidRDefault="00B25E32" w:rsidP="00B25E32">
      <w:pPr>
        <w:pStyle w:val="a3"/>
        <w:numPr>
          <w:ilvl w:val="0"/>
          <w:numId w:val="1"/>
        </w:numPr>
        <w:spacing w:after="120"/>
        <w:ind w:left="-5" w:right="62" w:firstLine="572"/>
        <w:jc w:val="left"/>
        <w:rPr>
          <w:sz w:val="28"/>
          <w:szCs w:val="28"/>
        </w:rPr>
      </w:pPr>
      <w:r>
        <w:rPr>
          <w:sz w:val="28"/>
          <w:szCs w:val="28"/>
        </w:rPr>
        <w:t xml:space="preserve">  Выполнить сценарий проверки наличия фантомов.</w:t>
      </w:r>
    </w:p>
    <w:p w14:paraId="5DFA93C8" w14:textId="77777777" w:rsidR="00B25E32" w:rsidRDefault="00B25E32" w:rsidP="00490FF4">
      <w:pPr>
        <w:pStyle w:val="1"/>
      </w:pPr>
    </w:p>
    <w:p w14:paraId="72985D19" w14:textId="6495B2D5" w:rsidR="00490FF4" w:rsidRDefault="00490FF4" w:rsidP="00490FF4">
      <w:pPr>
        <w:pStyle w:val="1"/>
      </w:pPr>
      <w:r>
        <w:t>Ход работы</w:t>
      </w:r>
    </w:p>
    <w:p w14:paraId="52DEF0AA" w14:textId="34A24915" w:rsidR="00283ADE" w:rsidRPr="00283ADE" w:rsidRDefault="00283ADE" w:rsidP="00283ADE">
      <w:pPr>
        <w:pStyle w:val="2"/>
      </w:pPr>
      <w:r>
        <w:t>Часть 1</w:t>
      </w:r>
    </w:p>
    <w:p w14:paraId="782E44CF" w14:textId="77777777" w:rsidR="00490FF4" w:rsidRDefault="00490FF4"/>
    <w:p w14:paraId="2D58C657" w14:textId="719AC75D" w:rsidR="00040802" w:rsidRDefault="00040802">
      <w:r>
        <w:rPr>
          <w:noProof/>
        </w:rPr>
        <w:drawing>
          <wp:inline distT="0" distB="0" distL="0" distR="0" wp14:anchorId="5C929EED" wp14:editId="6BC350E9">
            <wp:extent cx="5940425" cy="1463675"/>
            <wp:effectExtent l="0" t="0" r="3175" b="3175"/>
            <wp:docPr id="1880335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1463675"/>
                    </a:xfrm>
                    <a:prstGeom prst="rect">
                      <a:avLst/>
                    </a:prstGeom>
                    <a:noFill/>
                    <a:ln>
                      <a:noFill/>
                    </a:ln>
                  </pic:spPr>
                </pic:pic>
              </a:graphicData>
            </a:graphic>
          </wp:inline>
        </w:drawing>
      </w:r>
    </w:p>
    <w:p w14:paraId="00FDB97A" w14:textId="557624E5" w:rsidR="00D2099C" w:rsidRDefault="00D2099C" w:rsidP="00D2099C">
      <w:pPr>
        <w:jc w:val="center"/>
      </w:pPr>
      <w:r>
        <w:t>Рисунок 1. Схема БД.</w:t>
      </w:r>
    </w:p>
    <w:p w14:paraId="792401E4" w14:textId="7242C7B8" w:rsidR="00D419A8" w:rsidRDefault="00D419A8" w:rsidP="00D419A8">
      <w:pPr>
        <w:pStyle w:val="2"/>
      </w:pPr>
      <w:r>
        <w:lastRenderedPageBreak/>
        <w:t>Часть 2</w:t>
      </w:r>
    </w:p>
    <w:p w14:paraId="383F33BD" w14:textId="79527779" w:rsidR="00D81FC3" w:rsidRDefault="00D81FC3">
      <w:r>
        <w:rPr>
          <w:noProof/>
        </w:rPr>
        <w:drawing>
          <wp:inline distT="0" distB="0" distL="0" distR="0" wp14:anchorId="3AEC9C80" wp14:editId="3FF867EF">
            <wp:extent cx="5940425" cy="1905635"/>
            <wp:effectExtent l="0" t="0" r="3175" b="0"/>
            <wp:docPr id="16989293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1905635"/>
                    </a:xfrm>
                    <a:prstGeom prst="rect">
                      <a:avLst/>
                    </a:prstGeom>
                    <a:noFill/>
                    <a:ln>
                      <a:noFill/>
                    </a:ln>
                  </pic:spPr>
                </pic:pic>
              </a:graphicData>
            </a:graphic>
          </wp:inline>
        </w:drawing>
      </w:r>
      <w:r>
        <w:rPr>
          <w:noProof/>
        </w:rPr>
        <w:drawing>
          <wp:inline distT="0" distB="0" distL="0" distR="0" wp14:anchorId="20D50540" wp14:editId="19A73DBE">
            <wp:extent cx="5940425" cy="2507615"/>
            <wp:effectExtent l="0" t="0" r="3175" b="6985"/>
            <wp:docPr id="161265417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2507615"/>
                    </a:xfrm>
                    <a:prstGeom prst="rect">
                      <a:avLst/>
                    </a:prstGeom>
                    <a:noFill/>
                    <a:ln>
                      <a:noFill/>
                    </a:ln>
                  </pic:spPr>
                </pic:pic>
              </a:graphicData>
            </a:graphic>
          </wp:inline>
        </w:drawing>
      </w:r>
      <w:r>
        <w:rPr>
          <w:noProof/>
        </w:rPr>
        <w:lastRenderedPageBreak/>
        <w:drawing>
          <wp:inline distT="0" distB="0" distL="0" distR="0" wp14:anchorId="4743580C" wp14:editId="144E4484">
            <wp:extent cx="5940425" cy="3341370"/>
            <wp:effectExtent l="0" t="0" r="3175" b="0"/>
            <wp:docPr id="9465130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2BB68375" wp14:editId="3F03EAAA">
            <wp:extent cx="5940425" cy="3341370"/>
            <wp:effectExtent l="0" t="0" r="3175" b="0"/>
            <wp:docPr id="1161675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D69C440" w14:textId="64B224B9" w:rsidR="00283ADE" w:rsidRDefault="00283ADE" w:rsidP="00283ADE">
      <w:pPr>
        <w:jc w:val="center"/>
      </w:pPr>
      <w:r>
        <w:t>Рисунок 2</w:t>
      </w:r>
      <w:r>
        <w:t>-5</w:t>
      </w:r>
      <w:r>
        <w:t xml:space="preserve">. </w:t>
      </w:r>
      <w:r>
        <w:t>Демонстрация ускорения запросов с помощью индексов.</w:t>
      </w:r>
    </w:p>
    <w:p w14:paraId="396BAB3D" w14:textId="68002492" w:rsidR="00D6655F" w:rsidRDefault="00D6655F" w:rsidP="00D6655F">
      <w:pPr>
        <w:pStyle w:val="2"/>
      </w:pPr>
      <w:r>
        <w:lastRenderedPageBreak/>
        <w:t>Часть 3</w:t>
      </w:r>
    </w:p>
    <w:p w14:paraId="6AA1815E" w14:textId="77777777" w:rsidR="00E16B3D" w:rsidRDefault="00E16B3D" w:rsidP="00E16B3D">
      <w:r>
        <w:rPr>
          <w:noProof/>
        </w:rPr>
        <w:drawing>
          <wp:inline distT="0" distB="0" distL="0" distR="0" wp14:anchorId="35D353C3" wp14:editId="2FBB9455">
            <wp:extent cx="5940425" cy="3341370"/>
            <wp:effectExtent l="0" t="0" r="3175" b="0"/>
            <wp:docPr id="2612416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07413EC7" wp14:editId="7B6012BB">
            <wp:extent cx="5940425" cy="3341370"/>
            <wp:effectExtent l="0" t="0" r="3175" b="0"/>
            <wp:docPr id="5084510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C43A0C0" w14:textId="32552854" w:rsidR="00E16B3D" w:rsidRPr="00E16B3D" w:rsidRDefault="00E16B3D" w:rsidP="00E16B3D">
      <w:pPr>
        <w:jc w:val="center"/>
        <w:rPr>
          <w:lang w:val="en-US"/>
        </w:rPr>
      </w:pPr>
      <w:r>
        <w:t xml:space="preserve">Рисунки 6-7. Запросы </w:t>
      </w:r>
      <w:r>
        <w:rPr>
          <w:lang w:val="en-US"/>
        </w:rPr>
        <w:t>UPDATE.</w:t>
      </w:r>
    </w:p>
    <w:p w14:paraId="40A47E35" w14:textId="77777777" w:rsidR="00413A47" w:rsidRDefault="00E16B3D" w:rsidP="00E16B3D">
      <w:r>
        <w:rPr>
          <w:noProof/>
        </w:rPr>
        <w:lastRenderedPageBreak/>
        <w:drawing>
          <wp:inline distT="0" distB="0" distL="0" distR="0" wp14:anchorId="6D121116" wp14:editId="72106E30">
            <wp:extent cx="5940425" cy="3341370"/>
            <wp:effectExtent l="0" t="0" r="3175" b="0"/>
            <wp:docPr id="17634341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1B2F33" w14:textId="77777777" w:rsidR="003D6292" w:rsidRDefault="003D6292" w:rsidP="00413A47">
      <w:pPr>
        <w:jc w:val="center"/>
        <w:rPr>
          <w:lang w:val="en-US"/>
        </w:rPr>
      </w:pPr>
      <w:r>
        <w:rPr>
          <w:noProof/>
        </w:rPr>
        <w:drawing>
          <wp:inline distT="0" distB="0" distL="0" distR="0" wp14:anchorId="2260A1F6" wp14:editId="5A1C61E3">
            <wp:extent cx="5940425" cy="3341370"/>
            <wp:effectExtent l="0" t="0" r="3175" b="0"/>
            <wp:docPr id="5085714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C8BDA97" w14:textId="77777777" w:rsidR="003D6292" w:rsidRDefault="003D6292" w:rsidP="00413A47">
      <w:pPr>
        <w:jc w:val="center"/>
        <w:rPr>
          <w:lang w:val="en-US"/>
        </w:rPr>
      </w:pPr>
      <w:r>
        <w:rPr>
          <w:noProof/>
        </w:rPr>
        <w:lastRenderedPageBreak/>
        <w:drawing>
          <wp:inline distT="0" distB="0" distL="0" distR="0" wp14:anchorId="01668F61" wp14:editId="3834C91E">
            <wp:extent cx="5940425" cy="3341370"/>
            <wp:effectExtent l="0" t="0" r="3175" b="0"/>
            <wp:docPr id="20077873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7101CB0" w14:textId="60913560" w:rsidR="003D6292" w:rsidRPr="00C848B9" w:rsidRDefault="003D6292" w:rsidP="00413A47">
      <w:pPr>
        <w:jc w:val="center"/>
      </w:pPr>
      <w:r>
        <w:t xml:space="preserve">Рисунки 8-10. Запросы </w:t>
      </w:r>
      <w:r>
        <w:rPr>
          <w:lang w:val="en-US"/>
        </w:rPr>
        <w:t>SELECT</w:t>
      </w:r>
      <w:r w:rsidR="00C848B9" w:rsidRPr="00C848B9">
        <w:t>.</w:t>
      </w:r>
      <w:r>
        <w:rPr>
          <w:noProof/>
        </w:rPr>
        <w:drawing>
          <wp:inline distT="0" distB="0" distL="0" distR="0" wp14:anchorId="359BE0FA" wp14:editId="488B4241">
            <wp:extent cx="5940425" cy="3341370"/>
            <wp:effectExtent l="0" t="0" r="3175" b="0"/>
            <wp:docPr id="11659131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53D4EF" w14:textId="64B2EC20" w:rsidR="003D6292" w:rsidRPr="00C848B9" w:rsidRDefault="003D6292" w:rsidP="003D6292">
      <w:pPr>
        <w:jc w:val="center"/>
      </w:pPr>
      <w:r>
        <w:t xml:space="preserve">Рисунок </w:t>
      </w:r>
      <w:r w:rsidRPr="00C848B9">
        <w:t>11</w:t>
      </w:r>
      <w:r>
        <w:t xml:space="preserve">. Запрос </w:t>
      </w:r>
      <w:r>
        <w:rPr>
          <w:lang w:val="en-US"/>
        </w:rPr>
        <w:t>DELETE</w:t>
      </w:r>
      <w:r w:rsidRPr="00C848B9">
        <w:t>.</w:t>
      </w:r>
    </w:p>
    <w:p w14:paraId="05037979" w14:textId="2FF468F8" w:rsidR="003D6292" w:rsidRPr="00C848B9" w:rsidRDefault="00D44833" w:rsidP="00D44833">
      <w:pPr>
        <w:pStyle w:val="2"/>
      </w:pPr>
      <w:r>
        <w:lastRenderedPageBreak/>
        <w:t>Часть 4</w:t>
      </w:r>
    </w:p>
    <w:p w14:paraId="7F53D34C" w14:textId="024AB02F" w:rsidR="00283ADE" w:rsidRDefault="006F71BD">
      <w:r>
        <w:rPr>
          <w:noProof/>
        </w:rPr>
        <w:drawing>
          <wp:inline distT="0" distB="0" distL="0" distR="0" wp14:anchorId="3B602A30" wp14:editId="7C59642F">
            <wp:extent cx="5940425" cy="3341370"/>
            <wp:effectExtent l="0" t="0" r="3175" b="0"/>
            <wp:docPr id="122166602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733F4B53" wp14:editId="0B8159A9">
            <wp:extent cx="5940425" cy="3341370"/>
            <wp:effectExtent l="0" t="0" r="3175" b="0"/>
            <wp:docPr id="116261689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E5E5CB0" w14:textId="3C50045F" w:rsidR="006F71BD" w:rsidRDefault="006F71BD" w:rsidP="00862774">
      <w:pPr>
        <w:jc w:val="center"/>
      </w:pPr>
      <w:r>
        <w:t>Рисунки 12-13. Создание представлений</w:t>
      </w:r>
      <w:r w:rsidR="00862774">
        <w:t>.</w:t>
      </w:r>
    </w:p>
    <w:p w14:paraId="0D8AA4F6" w14:textId="37B5BABB" w:rsidR="006B6FC9" w:rsidRDefault="006B6FC9" w:rsidP="006B6FC9">
      <w:pPr>
        <w:pStyle w:val="2"/>
      </w:pPr>
      <w:r>
        <w:lastRenderedPageBreak/>
        <w:t>Часть 5</w:t>
      </w:r>
    </w:p>
    <w:p w14:paraId="38BCA37D" w14:textId="22DFC621" w:rsidR="009C5305" w:rsidRPr="009C5305" w:rsidRDefault="009C5305" w:rsidP="009C5305">
      <w:r>
        <w:rPr>
          <w:noProof/>
        </w:rPr>
        <w:drawing>
          <wp:inline distT="0" distB="0" distL="0" distR="0" wp14:anchorId="7DC0A332" wp14:editId="3AFBCFB0">
            <wp:extent cx="5940425" cy="3341370"/>
            <wp:effectExtent l="0" t="0" r="3175" b="0"/>
            <wp:docPr id="404392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2276" name=""/>
                    <pic:cNvPicPr/>
                  </pic:nvPicPr>
                  <pic:blipFill>
                    <a:blip r:embed="rId19"/>
                    <a:stretch>
                      <a:fillRect/>
                    </a:stretch>
                  </pic:blipFill>
                  <pic:spPr>
                    <a:xfrm>
                      <a:off x="0" y="0"/>
                      <a:ext cx="5940425" cy="3341370"/>
                    </a:xfrm>
                    <a:prstGeom prst="rect">
                      <a:avLst/>
                    </a:prstGeom>
                  </pic:spPr>
                </pic:pic>
              </a:graphicData>
            </a:graphic>
          </wp:inline>
        </w:drawing>
      </w:r>
    </w:p>
    <w:p w14:paraId="722EB483" w14:textId="59328CA7" w:rsidR="00E9347A" w:rsidRDefault="009C5305" w:rsidP="00D97504">
      <w:pPr>
        <w:jc w:val="center"/>
        <w:rPr>
          <w:lang w:val="en-US"/>
        </w:rPr>
      </w:pPr>
      <w:r>
        <w:t xml:space="preserve">Рисунок 14. Уровень изоляции </w:t>
      </w:r>
      <w:r>
        <w:rPr>
          <w:lang w:val="en-US"/>
        </w:rPr>
        <w:t>read</w:t>
      </w:r>
      <w:r w:rsidRPr="009C5305">
        <w:t xml:space="preserve"> </w:t>
      </w:r>
      <w:proofErr w:type="spellStart"/>
      <w:r>
        <w:rPr>
          <w:lang w:val="en-US"/>
        </w:rPr>
        <w:t>uncommited</w:t>
      </w:r>
      <w:proofErr w:type="spellEnd"/>
      <w:r>
        <w:rPr>
          <w:lang w:val="en-US"/>
        </w:rPr>
        <w:t>.</w:t>
      </w:r>
    </w:p>
    <w:p w14:paraId="769C2E66" w14:textId="327A430C" w:rsidR="002C67B1" w:rsidRDefault="002C67B1" w:rsidP="00D97504">
      <w:pPr>
        <w:jc w:val="center"/>
        <w:rPr>
          <w:lang w:val="en-US"/>
        </w:rPr>
      </w:pPr>
      <w:r>
        <w:rPr>
          <w:noProof/>
        </w:rPr>
        <w:lastRenderedPageBreak/>
        <w:drawing>
          <wp:inline distT="0" distB="0" distL="0" distR="0" wp14:anchorId="303AA23C" wp14:editId="7DC86779">
            <wp:extent cx="5940425" cy="3341370"/>
            <wp:effectExtent l="0" t="0" r="3175" b="0"/>
            <wp:docPr id="74609283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546EA5F2" wp14:editId="176AF868">
            <wp:extent cx="5940425" cy="3341370"/>
            <wp:effectExtent l="0" t="0" r="3175" b="0"/>
            <wp:docPr id="91902516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0C6D34C" w14:textId="1C4DD289" w:rsidR="00D97504" w:rsidRDefault="00D97504" w:rsidP="00D97504">
      <w:pPr>
        <w:jc w:val="center"/>
      </w:pPr>
      <w:r>
        <w:t>Рисун</w:t>
      </w:r>
      <w:r>
        <w:t>ки</w:t>
      </w:r>
      <w:r>
        <w:t xml:space="preserve"> 1</w:t>
      </w:r>
      <w:r w:rsidRPr="009842F6">
        <w:t>5-16</w:t>
      </w:r>
      <w:r>
        <w:t xml:space="preserve">. Уровень изоляции </w:t>
      </w:r>
      <w:r>
        <w:rPr>
          <w:lang w:val="en-US"/>
        </w:rPr>
        <w:t>read</w:t>
      </w:r>
      <w:r w:rsidRPr="009C5305">
        <w:t xml:space="preserve"> </w:t>
      </w:r>
      <w:proofErr w:type="spellStart"/>
      <w:r>
        <w:rPr>
          <w:lang w:val="en-US"/>
        </w:rPr>
        <w:t>commited</w:t>
      </w:r>
      <w:proofErr w:type="spellEnd"/>
      <w:r w:rsidRPr="00D97504">
        <w:t>.</w:t>
      </w:r>
    </w:p>
    <w:p w14:paraId="0CC15ACB" w14:textId="7D9F90DA" w:rsidR="00D544CB" w:rsidRPr="00D97504" w:rsidRDefault="00D544CB" w:rsidP="00D97504">
      <w:pPr>
        <w:jc w:val="center"/>
      </w:pPr>
      <w:r>
        <w:rPr>
          <w:noProof/>
        </w:rPr>
        <w:lastRenderedPageBreak/>
        <w:drawing>
          <wp:inline distT="0" distB="0" distL="0" distR="0" wp14:anchorId="0701FD33" wp14:editId="1FDB9EC1">
            <wp:extent cx="5940425" cy="3341370"/>
            <wp:effectExtent l="0" t="0" r="3175" b="0"/>
            <wp:docPr id="19111653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725B38E8" wp14:editId="6D84EF42">
            <wp:extent cx="5940425" cy="3341370"/>
            <wp:effectExtent l="0" t="0" r="3175" b="0"/>
            <wp:docPr id="5970023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91BEF30" w14:textId="5B5DB532" w:rsidR="00D97504" w:rsidRDefault="00D97504" w:rsidP="00D97504">
      <w:pPr>
        <w:jc w:val="center"/>
      </w:pPr>
      <w:r>
        <w:t>Рисун</w:t>
      </w:r>
      <w:r>
        <w:t>ки</w:t>
      </w:r>
      <w:r>
        <w:t xml:space="preserve"> 1</w:t>
      </w:r>
      <w:r w:rsidRPr="00D544CB">
        <w:t>7-18</w:t>
      </w:r>
      <w:r>
        <w:t xml:space="preserve">. Уровень изоляции </w:t>
      </w:r>
      <w:r w:rsidR="009842F6">
        <w:rPr>
          <w:lang w:val="en-US"/>
        </w:rPr>
        <w:t>repeatable</w:t>
      </w:r>
      <w:r w:rsidR="009842F6" w:rsidRPr="00D544CB">
        <w:t xml:space="preserve"> </w:t>
      </w:r>
      <w:r>
        <w:rPr>
          <w:lang w:val="en-US"/>
        </w:rPr>
        <w:t>read</w:t>
      </w:r>
      <w:r w:rsidRPr="00D97504">
        <w:t>.</w:t>
      </w:r>
    </w:p>
    <w:p w14:paraId="479ABC69" w14:textId="0BE9686E" w:rsidR="00363A93" w:rsidRPr="00D97504" w:rsidRDefault="00363A93" w:rsidP="00D97504">
      <w:pPr>
        <w:jc w:val="center"/>
      </w:pPr>
      <w:r>
        <w:rPr>
          <w:noProof/>
        </w:rPr>
        <w:lastRenderedPageBreak/>
        <w:drawing>
          <wp:inline distT="0" distB="0" distL="0" distR="0" wp14:anchorId="6BA1B055" wp14:editId="0D159CDD">
            <wp:extent cx="5940425" cy="3341370"/>
            <wp:effectExtent l="0" t="0" r="3175" b="0"/>
            <wp:docPr id="58823907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Pr>
          <w:noProof/>
        </w:rPr>
        <w:drawing>
          <wp:inline distT="0" distB="0" distL="0" distR="0" wp14:anchorId="34F69721" wp14:editId="1457F318">
            <wp:extent cx="5940425" cy="3341370"/>
            <wp:effectExtent l="0" t="0" r="3175" b="0"/>
            <wp:docPr id="116546691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FB40DDB" w14:textId="15145E4F" w:rsidR="00D97504" w:rsidRPr="00D97504" w:rsidRDefault="00D97504" w:rsidP="00D97504">
      <w:pPr>
        <w:jc w:val="center"/>
      </w:pPr>
      <w:r>
        <w:t>Рисун</w:t>
      </w:r>
      <w:r>
        <w:t>ки</w:t>
      </w:r>
      <w:r>
        <w:t xml:space="preserve"> 1</w:t>
      </w:r>
      <w:r w:rsidRPr="00D97504">
        <w:t>9-20.</w:t>
      </w:r>
      <w:r>
        <w:t xml:space="preserve"> Уровень изоляции </w:t>
      </w:r>
      <w:r w:rsidR="00C4382E">
        <w:rPr>
          <w:lang w:val="en-US"/>
        </w:rPr>
        <w:t>serializable</w:t>
      </w:r>
      <w:r w:rsidRPr="00D97504">
        <w:t>.</w:t>
      </w:r>
    </w:p>
    <w:p w14:paraId="59FA79B5" w14:textId="0702722B" w:rsidR="00D97504" w:rsidRDefault="005F3BF0" w:rsidP="005F3BF0">
      <w:pPr>
        <w:pStyle w:val="1"/>
      </w:pPr>
      <w:r>
        <w:t>Вывод</w:t>
      </w:r>
    </w:p>
    <w:p w14:paraId="23ED4213" w14:textId="3946365A" w:rsidR="005F3BF0" w:rsidRPr="005F3BF0" w:rsidRDefault="005F3BF0" w:rsidP="005F3BF0">
      <w:pPr>
        <w:spacing w:after="241"/>
        <w:ind w:left="-15" w:right="61" w:firstLine="851"/>
      </w:pPr>
      <w:r>
        <w:t xml:space="preserve">Было получено </w:t>
      </w:r>
      <w:r>
        <w:t xml:space="preserve">понимание особенностей хранения данных приложения в РСУБД, а также настройка и поддержка хранения данных. </w:t>
      </w:r>
    </w:p>
    <w:sectPr w:rsidR="005F3BF0" w:rsidRPr="005F3B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15BC7"/>
    <w:multiLevelType w:val="multilevel"/>
    <w:tmpl w:val="74DEDE80"/>
    <w:lvl w:ilvl="0">
      <w:start w:val="1"/>
      <w:numFmt w:val="bullet"/>
      <w:lvlText w:val="•"/>
      <w:lvlJc w:val="left"/>
      <w:pPr>
        <w:tabs>
          <w:tab w:val="num" w:pos="0"/>
        </w:tabs>
        <w:ind w:left="720" w:firstLine="0"/>
      </w:pPr>
      <w:rPr>
        <w:rFonts w:ascii="Arial" w:hAnsi="Arial" w:cs="Arial" w:hint="default"/>
        <w:b w:val="0"/>
        <w:i w:val="0"/>
        <w:strike w:val="0"/>
        <w:dstrike w:val="0"/>
        <w:color w:val="000000"/>
        <w:position w:val="0"/>
        <w:sz w:val="28"/>
        <w:szCs w:val="28"/>
        <w:u w:val="none" w:color="000000"/>
        <w:effect w:val="none"/>
        <w:vertAlign w:val="baseline"/>
      </w:rPr>
    </w:lvl>
    <w:lvl w:ilvl="1">
      <w:start w:val="1"/>
      <w:numFmt w:val="bullet"/>
      <w:lvlText w:val="o"/>
      <w:lvlJc w:val="left"/>
      <w:pPr>
        <w:tabs>
          <w:tab w:val="num" w:pos="0"/>
        </w:tabs>
        <w:ind w:left="144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2">
      <w:start w:val="1"/>
      <w:numFmt w:val="bullet"/>
      <w:lvlText w:val="▪"/>
      <w:lvlJc w:val="left"/>
      <w:pPr>
        <w:tabs>
          <w:tab w:val="num" w:pos="0"/>
        </w:tabs>
        <w:ind w:left="216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3">
      <w:start w:val="1"/>
      <w:numFmt w:val="bullet"/>
      <w:lvlText w:val="•"/>
      <w:lvlJc w:val="left"/>
      <w:pPr>
        <w:tabs>
          <w:tab w:val="num" w:pos="0"/>
        </w:tabs>
        <w:ind w:left="2880" w:firstLine="0"/>
      </w:pPr>
      <w:rPr>
        <w:rFonts w:ascii="Arial" w:hAnsi="Arial" w:cs="Arial" w:hint="default"/>
        <w:b w:val="0"/>
        <w:i w:val="0"/>
        <w:strike w:val="0"/>
        <w:dstrike w:val="0"/>
        <w:color w:val="000000"/>
        <w:position w:val="0"/>
        <w:sz w:val="28"/>
        <w:szCs w:val="28"/>
        <w:u w:val="none" w:color="000000"/>
        <w:effect w:val="none"/>
        <w:vertAlign w:val="baseline"/>
      </w:rPr>
    </w:lvl>
    <w:lvl w:ilvl="4">
      <w:start w:val="1"/>
      <w:numFmt w:val="bullet"/>
      <w:lvlText w:val="o"/>
      <w:lvlJc w:val="left"/>
      <w:pPr>
        <w:tabs>
          <w:tab w:val="num" w:pos="0"/>
        </w:tabs>
        <w:ind w:left="360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5">
      <w:start w:val="1"/>
      <w:numFmt w:val="bullet"/>
      <w:lvlText w:val="▪"/>
      <w:lvlJc w:val="left"/>
      <w:pPr>
        <w:tabs>
          <w:tab w:val="num" w:pos="0"/>
        </w:tabs>
        <w:ind w:left="432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6">
      <w:start w:val="1"/>
      <w:numFmt w:val="bullet"/>
      <w:lvlText w:val="•"/>
      <w:lvlJc w:val="left"/>
      <w:pPr>
        <w:tabs>
          <w:tab w:val="num" w:pos="0"/>
        </w:tabs>
        <w:ind w:left="5040" w:firstLine="0"/>
      </w:pPr>
      <w:rPr>
        <w:rFonts w:ascii="Arial" w:hAnsi="Arial" w:cs="Arial" w:hint="default"/>
        <w:b w:val="0"/>
        <w:i w:val="0"/>
        <w:strike w:val="0"/>
        <w:dstrike w:val="0"/>
        <w:color w:val="000000"/>
        <w:position w:val="0"/>
        <w:sz w:val="28"/>
        <w:szCs w:val="28"/>
        <w:u w:val="none" w:color="000000"/>
        <w:effect w:val="none"/>
        <w:vertAlign w:val="baseline"/>
      </w:rPr>
    </w:lvl>
    <w:lvl w:ilvl="7">
      <w:start w:val="1"/>
      <w:numFmt w:val="bullet"/>
      <w:lvlText w:val="o"/>
      <w:lvlJc w:val="left"/>
      <w:pPr>
        <w:tabs>
          <w:tab w:val="num" w:pos="0"/>
        </w:tabs>
        <w:ind w:left="576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8">
      <w:start w:val="1"/>
      <w:numFmt w:val="bullet"/>
      <w:lvlText w:val="▪"/>
      <w:lvlJc w:val="left"/>
      <w:pPr>
        <w:tabs>
          <w:tab w:val="num" w:pos="0"/>
        </w:tabs>
        <w:ind w:left="648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abstractNum>
  <w:abstractNum w:abstractNumId="1" w15:restartNumberingAfterBreak="0">
    <w:nsid w:val="22961BD4"/>
    <w:multiLevelType w:val="multilevel"/>
    <w:tmpl w:val="7FBCBEC8"/>
    <w:lvl w:ilvl="0">
      <w:start w:val="1"/>
      <w:numFmt w:val="bullet"/>
      <w:lvlText w:val=""/>
      <w:lvlJc w:val="left"/>
      <w:pPr>
        <w:tabs>
          <w:tab w:val="num" w:pos="0"/>
        </w:tabs>
        <w:ind w:left="786" w:hanging="360"/>
      </w:pPr>
      <w:rPr>
        <w:rFonts w:ascii="Symbol" w:hAnsi="Symbol" w:cs="Symbol" w:hint="default"/>
      </w:rPr>
    </w:lvl>
    <w:lvl w:ilvl="1">
      <w:start w:val="1"/>
      <w:numFmt w:val="bullet"/>
      <w:lvlText w:val="o"/>
      <w:lvlJc w:val="left"/>
      <w:pPr>
        <w:tabs>
          <w:tab w:val="num" w:pos="0"/>
        </w:tabs>
        <w:ind w:left="1506" w:hanging="360"/>
      </w:pPr>
      <w:rPr>
        <w:rFonts w:ascii="Courier New" w:hAnsi="Courier New" w:cs="Courier New" w:hint="default"/>
      </w:rPr>
    </w:lvl>
    <w:lvl w:ilvl="2">
      <w:start w:val="1"/>
      <w:numFmt w:val="bullet"/>
      <w:lvlText w:val=""/>
      <w:lvlJc w:val="left"/>
      <w:pPr>
        <w:tabs>
          <w:tab w:val="num" w:pos="0"/>
        </w:tabs>
        <w:ind w:left="2226" w:hanging="360"/>
      </w:pPr>
      <w:rPr>
        <w:rFonts w:ascii="Wingdings" w:hAnsi="Wingdings" w:cs="Wingdings" w:hint="default"/>
      </w:rPr>
    </w:lvl>
    <w:lvl w:ilvl="3">
      <w:start w:val="1"/>
      <w:numFmt w:val="bullet"/>
      <w:lvlText w:val=""/>
      <w:lvlJc w:val="left"/>
      <w:pPr>
        <w:tabs>
          <w:tab w:val="num" w:pos="0"/>
        </w:tabs>
        <w:ind w:left="2946" w:hanging="360"/>
      </w:pPr>
      <w:rPr>
        <w:rFonts w:ascii="Symbol" w:hAnsi="Symbol" w:cs="Symbol" w:hint="default"/>
      </w:rPr>
    </w:lvl>
    <w:lvl w:ilvl="4">
      <w:start w:val="1"/>
      <w:numFmt w:val="bullet"/>
      <w:lvlText w:val="o"/>
      <w:lvlJc w:val="left"/>
      <w:pPr>
        <w:tabs>
          <w:tab w:val="num" w:pos="0"/>
        </w:tabs>
        <w:ind w:left="3666" w:hanging="360"/>
      </w:pPr>
      <w:rPr>
        <w:rFonts w:ascii="Courier New" w:hAnsi="Courier New" w:cs="Courier New" w:hint="default"/>
      </w:rPr>
    </w:lvl>
    <w:lvl w:ilvl="5">
      <w:start w:val="1"/>
      <w:numFmt w:val="bullet"/>
      <w:lvlText w:val=""/>
      <w:lvlJc w:val="left"/>
      <w:pPr>
        <w:tabs>
          <w:tab w:val="num" w:pos="0"/>
        </w:tabs>
        <w:ind w:left="4386" w:hanging="360"/>
      </w:pPr>
      <w:rPr>
        <w:rFonts w:ascii="Wingdings" w:hAnsi="Wingdings" w:cs="Wingdings" w:hint="default"/>
      </w:rPr>
    </w:lvl>
    <w:lvl w:ilvl="6">
      <w:start w:val="1"/>
      <w:numFmt w:val="bullet"/>
      <w:lvlText w:val=""/>
      <w:lvlJc w:val="left"/>
      <w:pPr>
        <w:tabs>
          <w:tab w:val="num" w:pos="0"/>
        </w:tabs>
        <w:ind w:left="5106" w:hanging="360"/>
      </w:pPr>
      <w:rPr>
        <w:rFonts w:ascii="Symbol" w:hAnsi="Symbol" w:cs="Symbol" w:hint="default"/>
      </w:rPr>
    </w:lvl>
    <w:lvl w:ilvl="7">
      <w:start w:val="1"/>
      <w:numFmt w:val="bullet"/>
      <w:lvlText w:val="o"/>
      <w:lvlJc w:val="left"/>
      <w:pPr>
        <w:tabs>
          <w:tab w:val="num" w:pos="0"/>
        </w:tabs>
        <w:ind w:left="5826" w:hanging="360"/>
      </w:pPr>
      <w:rPr>
        <w:rFonts w:ascii="Courier New" w:hAnsi="Courier New" w:cs="Courier New" w:hint="default"/>
      </w:rPr>
    </w:lvl>
    <w:lvl w:ilvl="8">
      <w:start w:val="1"/>
      <w:numFmt w:val="bullet"/>
      <w:lvlText w:val=""/>
      <w:lvlJc w:val="left"/>
      <w:pPr>
        <w:tabs>
          <w:tab w:val="num" w:pos="0"/>
        </w:tabs>
        <w:ind w:left="6546" w:hanging="360"/>
      </w:pPr>
      <w:rPr>
        <w:rFonts w:ascii="Wingdings" w:hAnsi="Wingdings" w:cs="Wingdings" w:hint="default"/>
      </w:rPr>
    </w:lvl>
  </w:abstractNum>
  <w:abstractNum w:abstractNumId="2" w15:restartNumberingAfterBreak="0">
    <w:nsid w:val="35942506"/>
    <w:multiLevelType w:val="hybridMultilevel"/>
    <w:tmpl w:val="0F103CB8"/>
    <w:lvl w:ilvl="0" w:tplc="D68898C6">
      <w:start w:val="1"/>
      <w:numFmt w:val="bullet"/>
      <w:lvlText w:val="•"/>
      <w:lvlJc w:val="left"/>
      <w:pPr>
        <w:ind w:left="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79760B94">
      <w:start w:val="1"/>
      <w:numFmt w:val="bullet"/>
      <w:lvlText w:val="o"/>
      <w:lvlJc w:val="left"/>
      <w:pPr>
        <w:ind w:left="350"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2" w:tplc="ACD27768">
      <w:start w:val="1"/>
      <w:numFmt w:val="bullet"/>
      <w:lvlText w:val="▪"/>
      <w:lvlJc w:val="left"/>
      <w:pPr>
        <w:ind w:left="214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3" w:tplc="48C07BA2">
      <w:start w:val="1"/>
      <w:numFmt w:val="bullet"/>
      <w:lvlText w:val="•"/>
      <w:lvlJc w:val="left"/>
      <w:pPr>
        <w:ind w:left="286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4" w:tplc="672682AE">
      <w:start w:val="1"/>
      <w:numFmt w:val="bullet"/>
      <w:lvlText w:val="o"/>
      <w:lvlJc w:val="left"/>
      <w:pPr>
        <w:ind w:left="358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5" w:tplc="F05ECE94">
      <w:start w:val="1"/>
      <w:numFmt w:val="bullet"/>
      <w:lvlText w:val="▪"/>
      <w:lvlJc w:val="left"/>
      <w:pPr>
        <w:ind w:left="430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6" w:tplc="8DA6B44A">
      <w:start w:val="1"/>
      <w:numFmt w:val="bullet"/>
      <w:lvlText w:val="•"/>
      <w:lvlJc w:val="left"/>
      <w:pPr>
        <w:ind w:left="502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7" w:tplc="EC062F22">
      <w:start w:val="1"/>
      <w:numFmt w:val="bullet"/>
      <w:lvlText w:val="o"/>
      <w:lvlJc w:val="left"/>
      <w:pPr>
        <w:ind w:left="574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lvl w:ilvl="8" w:tplc="B2F4D1BE">
      <w:start w:val="1"/>
      <w:numFmt w:val="bullet"/>
      <w:lvlText w:val="▪"/>
      <w:lvlJc w:val="left"/>
      <w:pPr>
        <w:ind w:left="6466" w:firstLine="0"/>
      </w:pPr>
      <w:rPr>
        <w:rFonts w:ascii="Courier New" w:eastAsia="Courier New" w:hAnsi="Courier New" w:cs="Courier New"/>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52A53C37"/>
    <w:multiLevelType w:val="hybridMultilevel"/>
    <w:tmpl w:val="211A613A"/>
    <w:lvl w:ilvl="0" w:tplc="5510A066">
      <w:start w:val="1"/>
      <w:numFmt w:val="decimal"/>
      <w:lvlText w:val="%1."/>
      <w:lvlJc w:val="left"/>
      <w:pPr>
        <w:ind w:left="1054" w:hanging="360"/>
      </w:pPr>
      <w:rPr>
        <w:rFonts w:hint="default"/>
      </w:rPr>
    </w:lvl>
    <w:lvl w:ilvl="1" w:tplc="04190019">
      <w:start w:val="1"/>
      <w:numFmt w:val="lowerLetter"/>
      <w:lvlText w:val="%2."/>
      <w:lvlJc w:val="left"/>
      <w:pPr>
        <w:ind w:left="1774" w:hanging="360"/>
      </w:pPr>
    </w:lvl>
    <w:lvl w:ilvl="2" w:tplc="0419001B" w:tentative="1">
      <w:start w:val="1"/>
      <w:numFmt w:val="lowerRoman"/>
      <w:lvlText w:val="%3."/>
      <w:lvlJc w:val="right"/>
      <w:pPr>
        <w:ind w:left="2494" w:hanging="180"/>
      </w:pPr>
    </w:lvl>
    <w:lvl w:ilvl="3" w:tplc="0419000F" w:tentative="1">
      <w:start w:val="1"/>
      <w:numFmt w:val="decimal"/>
      <w:lvlText w:val="%4."/>
      <w:lvlJc w:val="left"/>
      <w:pPr>
        <w:ind w:left="3214" w:hanging="360"/>
      </w:pPr>
    </w:lvl>
    <w:lvl w:ilvl="4" w:tplc="04190019" w:tentative="1">
      <w:start w:val="1"/>
      <w:numFmt w:val="lowerLetter"/>
      <w:lvlText w:val="%5."/>
      <w:lvlJc w:val="left"/>
      <w:pPr>
        <w:ind w:left="3934" w:hanging="360"/>
      </w:pPr>
    </w:lvl>
    <w:lvl w:ilvl="5" w:tplc="0419001B" w:tentative="1">
      <w:start w:val="1"/>
      <w:numFmt w:val="lowerRoman"/>
      <w:lvlText w:val="%6."/>
      <w:lvlJc w:val="right"/>
      <w:pPr>
        <w:ind w:left="4654" w:hanging="180"/>
      </w:pPr>
    </w:lvl>
    <w:lvl w:ilvl="6" w:tplc="0419000F" w:tentative="1">
      <w:start w:val="1"/>
      <w:numFmt w:val="decimal"/>
      <w:lvlText w:val="%7."/>
      <w:lvlJc w:val="left"/>
      <w:pPr>
        <w:ind w:left="5374" w:hanging="360"/>
      </w:pPr>
    </w:lvl>
    <w:lvl w:ilvl="7" w:tplc="04190019" w:tentative="1">
      <w:start w:val="1"/>
      <w:numFmt w:val="lowerLetter"/>
      <w:lvlText w:val="%8."/>
      <w:lvlJc w:val="left"/>
      <w:pPr>
        <w:ind w:left="6094" w:hanging="360"/>
      </w:pPr>
    </w:lvl>
    <w:lvl w:ilvl="8" w:tplc="0419001B" w:tentative="1">
      <w:start w:val="1"/>
      <w:numFmt w:val="lowerRoman"/>
      <w:lvlText w:val="%9."/>
      <w:lvlJc w:val="right"/>
      <w:pPr>
        <w:ind w:left="6814" w:hanging="180"/>
      </w:pPr>
    </w:lvl>
  </w:abstractNum>
  <w:abstractNum w:abstractNumId="4" w15:restartNumberingAfterBreak="0">
    <w:nsid w:val="572022A7"/>
    <w:multiLevelType w:val="multilevel"/>
    <w:tmpl w:val="23C0F702"/>
    <w:lvl w:ilvl="0">
      <w:start w:val="1"/>
      <w:numFmt w:val="bullet"/>
      <w:lvlText w:val="-"/>
      <w:lvlJc w:val="left"/>
      <w:pPr>
        <w:tabs>
          <w:tab w:val="num" w:pos="0"/>
        </w:tabs>
        <w:ind w:left="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1">
      <w:start w:val="1"/>
      <w:numFmt w:val="bullet"/>
      <w:lvlText w:val="o"/>
      <w:lvlJc w:val="left"/>
      <w:pPr>
        <w:tabs>
          <w:tab w:val="num" w:pos="0"/>
        </w:tabs>
        <w:ind w:left="193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2">
      <w:start w:val="1"/>
      <w:numFmt w:val="bullet"/>
      <w:lvlText w:val="▪"/>
      <w:lvlJc w:val="left"/>
      <w:pPr>
        <w:tabs>
          <w:tab w:val="num" w:pos="0"/>
        </w:tabs>
        <w:ind w:left="265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3">
      <w:start w:val="1"/>
      <w:numFmt w:val="bullet"/>
      <w:lvlText w:val="•"/>
      <w:lvlJc w:val="left"/>
      <w:pPr>
        <w:tabs>
          <w:tab w:val="num" w:pos="0"/>
        </w:tabs>
        <w:ind w:left="3370" w:firstLine="0"/>
      </w:pPr>
      <w:rPr>
        <w:rFonts w:ascii="Arial" w:hAnsi="Arial" w:cs="Arial" w:hint="default"/>
        <w:b w:val="0"/>
        <w:i w:val="0"/>
        <w:strike w:val="0"/>
        <w:dstrike w:val="0"/>
        <w:color w:val="000000"/>
        <w:position w:val="0"/>
        <w:sz w:val="28"/>
        <w:szCs w:val="28"/>
        <w:u w:val="none" w:color="000000"/>
        <w:effect w:val="none"/>
        <w:vertAlign w:val="baseline"/>
      </w:rPr>
    </w:lvl>
    <w:lvl w:ilvl="4">
      <w:start w:val="1"/>
      <w:numFmt w:val="bullet"/>
      <w:lvlText w:val="o"/>
      <w:lvlJc w:val="left"/>
      <w:pPr>
        <w:tabs>
          <w:tab w:val="num" w:pos="0"/>
        </w:tabs>
        <w:ind w:left="409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5">
      <w:start w:val="1"/>
      <w:numFmt w:val="bullet"/>
      <w:lvlText w:val="▪"/>
      <w:lvlJc w:val="left"/>
      <w:pPr>
        <w:tabs>
          <w:tab w:val="num" w:pos="0"/>
        </w:tabs>
        <w:ind w:left="481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6">
      <w:start w:val="1"/>
      <w:numFmt w:val="bullet"/>
      <w:lvlText w:val="•"/>
      <w:lvlJc w:val="left"/>
      <w:pPr>
        <w:tabs>
          <w:tab w:val="num" w:pos="0"/>
        </w:tabs>
        <w:ind w:left="5530" w:firstLine="0"/>
      </w:pPr>
      <w:rPr>
        <w:rFonts w:ascii="Arial" w:hAnsi="Arial" w:cs="Arial" w:hint="default"/>
        <w:b w:val="0"/>
        <w:i w:val="0"/>
        <w:strike w:val="0"/>
        <w:dstrike w:val="0"/>
        <w:color w:val="000000"/>
        <w:position w:val="0"/>
        <w:sz w:val="28"/>
        <w:szCs w:val="28"/>
        <w:u w:val="none" w:color="000000"/>
        <w:effect w:val="none"/>
        <w:vertAlign w:val="baseline"/>
      </w:rPr>
    </w:lvl>
    <w:lvl w:ilvl="7">
      <w:start w:val="1"/>
      <w:numFmt w:val="bullet"/>
      <w:lvlText w:val="o"/>
      <w:lvlJc w:val="left"/>
      <w:pPr>
        <w:tabs>
          <w:tab w:val="num" w:pos="0"/>
        </w:tabs>
        <w:ind w:left="625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lvl w:ilvl="8">
      <w:start w:val="1"/>
      <w:numFmt w:val="bullet"/>
      <w:lvlText w:val="▪"/>
      <w:lvlJc w:val="left"/>
      <w:pPr>
        <w:tabs>
          <w:tab w:val="num" w:pos="0"/>
        </w:tabs>
        <w:ind w:left="6970" w:firstLine="0"/>
      </w:pPr>
      <w:rPr>
        <w:rFonts w:ascii="Segoe UI Symbol" w:hAnsi="Segoe UI Symbol" w:cs="Segoe UI Symbol" w:hint="default"/>
        <w:b w:val="0"/>
        <w:i w:val="0"/>
        <w:strike w:val="0"/>
        <w:dstrike w:val="0"/>
        <w:color w:val="000000"/>
        <w:position w:val="0"/>
        <w:sz w:val="28"/>
        <w:szCs w:val="28"/>
        <w:u w:val="none" w:color="000000"/>
        <w:effect w:val="none"/>
        <w:vertAlign w:val="baseline"/>
      </w:rPr>
    </w:lvl>
  </w:abstractNum>
  <w:abstractNum w:abstractNumId="5" w15:restartNumberingAfterBreak="0">
    <w:nsid w:val="5A070E6C"/>
    <w:multiLevelType w:val="hybridMultilevel"/>
    <w:tmpl w:val="E4AEA8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DCA3527"/>
    <w:multiLevelType w:val="hybridMultilevel"/>
    <w:tmpl w:val="B9CE8E56"/>
    <w:lvl w:ilvl="0" w:tplc="EF3C8A32">
      <w:start w:val="1"/>
      <w:numFmt w:val="bullet"/>
      <w:lvlText w:val="•"/>
      <w:lvlJc w:val="left"/>
      <w:pPr>
        <w:ind w:left="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33D27338">
      <w:start w:val="1"/>
      <w:numFmt w:val="bullet"/>
      <w:lvlText w:val="o"/>
      <w:lvlJc w:val="left"/>
      <w:pPr>
        <w:ind w:left="14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A8A2006C">
      <w:start w:val="1"/>
      <w:numFmt w:val="bullet"/>
      <w:lvlText w:val="▪"/>
      <w:lvlJc w:val="left"/>
      <w:pPr>
        <w:ind w:left="21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A3EE86C6">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FE3CDB72">
      <w:start w:val="1"/>
      <w:numFmt w:val="bullet"/>
      <w:lvlText w:val="o"/>
      <w:lvlJc w:val="left"/>
      <w:pPr>
        <w:ind w:left="36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3C981658">
      <w:start w:val="1"/>
      <w:numFmt w:val="bullet"/>
      <w:lvlText w:val="▪"/>
      <w:lvlJc w:val="left"/>
      <w:pPr>
        <w:ind w:left="43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761EC27C">
      <w:start w:val="1"/>
      <w:numFmt w:val="bullet"/>
      <w:lvlText w:val="•"/>
      <w:lvlJc w:val="left"/>
      <w:pPr>
        <w:ind w:left="50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9B1AAA32">
      <w:start w:val="1"/>
      <w:numFmt w:val="bullet"/>
      <w:lvlText w:val="o"/>
      <w:lvlJc w:val="left"/>
      <w:pPr>
        <w:ind w:left="57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CEE83E76">
      <w:start w:val="1"/>
      <w:numFmt w:val="bullet"/>
      <w:lvlText w:val="▪"/>
      <w:lvlJc w:val="left"/>
      <w:pPr>
        <w:ind w:left="64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num w:numId="1" w16cid:durableId="1852530863">
    <w:abstractNumId w:val="1"/>
    <w:lvlOverride w:ilvl="0"/>
    <w:lvlOverride w:ilvl="1"/>
    <w:lvlOverride w:ilvl="2"/>
    <w:lvlOverride w:ilvl="3"/>
    <w:lvlOverride w:ilvl="4"/>
    <w:lvlOverride w:ilvl="5"/>
    <w:lvlOverride w:ilvl="6"/>
    <w:lvlOverride w:ilvl="7"/>
    <w:lvlOverride w:ilvl="8"/>
  </w:num>
  <w:num w:numId="2" w16cid:durableId="991636067">
    <w:abstractNumId w:val="5"/>
  </w:num>
  <w:num w:numId="3" w16cid:durableId="190845783">
    <w:abstractNumId w:val="3"/>
  </w:num>
  <w:num w:numId="4" w16cid:durableId="2135556256">
    <w:abstractNumId w:val="6"/>
    <w:lvlOverride w:ilvl="0"/>
    <w:lvlOverride w:ilvl="1"/>
    <w:lvlOverride w:ilvl="2"/>
    <w:lvlOverride w:ilvl="3"/>
    <w:lvlOverride w:ilvl="4"/>
    <w:lvlOverride w:ilvl="5"/>
    <w:lvlOverride w:ilvl="6"/>
    <w:lvlOverride w:ilvl="7"/>
    <w:lvlOverride w:ilvl="8"/>
  </w:num>
  <w:num w:numId="5" w16cid:durableId="1094743956">
    <w:abstractNumId w:val="4"/>
    <w:lvlOverride w:ilvl="0"/>
    <w:lvlOverride w:ilvl="1"/>
    <w:lvlOverride w:ilvl="2"/>
    <w:lvlOverride w:ilvl="3"/>
    <w:lvlOverride w:ilvl="4"/>
    <w:lvlOverride w:ilvl="5"/>
    <w:lvlOverride w:ilvl="6"/>
    <w:lvlOverride w:ilvl="7"/>
    <w:lvlOverride w:ilvl="8"/>
  </w:num>
  <w:num w:numId="6" w16cid:durableId="766778992">
    <w:abstractNumId w:val="2"/>
    <w:lvlOverride w:ilvl="0"/>
    <w:lvlOverride w:ilvl="1"/>
    <w:lvlOverride w:ilvl="2"/>
    <w:lvlOverride w:ilvl="3"/>
    <w:lvlOverride w:ilvl="4"/>
    <w:lvlOverride w:ilvl="5"/>
    <w:lvlOverride w:ilvl="6"/>
    <w:lvlOverride w:ilvl="7"/>
    <w:lvlOverride w:ilvl="8"/>
  </w:num>
  <w:num w:numId="7" w16cid:durableId="127992082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3AE"/>
    <w:rsid w:val="000339D9"/>
    <w:rsid w:val="00040802"/>
    <w:rsid w:val="00135DF6"/>
    <w:rsid w:val="00283ADE"/>
    <w:rsid w:val="002C67B1"/>
    <w:rsid w:val="00363A93"/>
    <w:rsid w:val="003D6292"/>
    <w:rsid w:val="003E2673"/>
    <w:rsid w:val="00413A47"/>
    <w:rsid w:val="00490FF4"/>
    <w:rsid w:val="004D503F"/>
    <w:rsid w:val="00583A03"/>
    <w:rsid w:val="005F3BF0"/>
    <w:rsid w:val="006B6FC9"/>
    <w:rsid w:val="006F71BD"/>
    <w:rsid w:val="008263AE"/>
    <w:rsid w:val="00862774"/>
    <w:rsid w:val="00967670"/>
    <w:rsid w:val="009842F6"/>
    <w:rsid w:val="009C5305"/>
    <w:rsid w:val="00B25E32"/>
    <w:rsid w:val="00B76E53"/>
    <w:rsid w:val="00BE50FD"/>
    <w:rsid w:val="00C164B6"/>
    <w:rsid w:val="00C4382E"/>
    <w:rsid w:val="00C848B9"/>
    <w:rsid w:val="00D2099C"/>
    <w:rsid w:val="00D419A8"/>
    <w:rsid w:val="00D44833"/>
    <w:rsid w:val="00D544CB"/>
    <w:rsid w:val="00D568E0"/>
    <w:rsid w:val="00D6655F"/>
    <w:rsid w:val="00D81FC3"/>
    <w:rsid w:val="00D97504"/>
    <w:rsid w:val="00DF7662"/>
    <w:rsid w:val="00E16B3D"/>
    <w:rsid w:val="00E9347A"/>
    <w:rsid w:val="00FA3A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6C0B"/>
  <w15:chartTrackingRefBased/>
  <w15:docId w15:val="{E65BB4F0-2874-4CEB-93A5-3D0B17972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0FF4"/>
    <w:pPr>
      <w:spacing w:line="360" w:lineRule="auto"/>
      <w:jc w:val="both"/>
    </w:pPr>
    <w:rPr>
      <w:rFonts w:ascii="Times New Roman" w:hAnsi="Times New Roman"/>
      <w:sz w:val="28"/>
    </w:rPr>
  </w:style>
  <w:style w:type="paragraph" w:styleId="1">
    <w:name w:val="heading 1"/>
    <w:basedOn w:val="a"/>
    <w:next w:val="a"/>
    <w:link w:val="10"/>
    <w:uiPriority w:val="9"/>
    <w:qFormat/>
    <w:rsid w:val="00490F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83A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0FF4"/>
    <w:pPr>
      <w:suppressAutoHyphens/>
      <w:spacing w:after="60" w:line="256" w:lineRule="auto"/>
      <w:ind w:left="720" w:firstLine="709"/>
      <w:contextualSpacing/>
    </w:pPr>
    <w:rPr>
      <w:kern w:val="0"/>
      <w:sz w:val="24"/>
      <w14:ligatures w14:val="none"/>
    </w:rPr>
  </w:style>
  <w:style w:type="character" w:customStyle="1" w:styleId="10">
    <w:name w:val="Заголовок 1 Знак"/>
    <w:basedOn w:val="a0"/>
    <w:link w:val="1"/>
    <w:uiPriority w:val="9"/>
    <w:rsid w:val="00490FF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283AD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897519">
      <w:bodyDiv w:val="1"/>
      <w:marLeft w:val="0"/>
      <w:marRight w:val="0"/>
      <w:marTop w:val="0"/>
      <w:marBottom w:val="0"/>
      <w:divBdr>
        <w:top w:val="none" w:sz="0" w:space="0" w:color="auto"/>
        <w:left w:val="none" w:sz="0" w:space="0" w:color="auto"/>
        <w:bottom w:val="none" w:sz="0" w:space="0" w:color="auto"/>
        <w:right w:val="none" w:sz="0" w:space="0" w:color="auto"/>
      </w:divBdr>
    </w:div>
    <w:div w:id="803693717">
      <w:bodyDiv w:val="1"/>
      <w:marLeft w:val="0"/>
      <w:marRight w:val="0"/>
      <w:marTop w:val="0"/>
      <w:marBottom w:val="0"/>
      <w:divBdr>
        <w:top w:val="none" w:sz="0" w:space="0" w:color="auto"/>
        <w:left w:val="none" w:sz="0" w:space="0" w:color="auto"/>
        <w:bottom w:val="none" w:sz="0" w:space="0" w:color="auto"/>
        <w:right w:val="none" w:sz="0" w:space="0" w:color="auto"/>
      </w:divBdr>
    </w:div>
    <w:div w:id="1150947177">
      <w:bodyDiv w:val="1"/>
      <w:marLeft w:val="0"/>
      <w:marRight w:val="0"/>
      <w:marTop w:val="0"/>
      <w:marBottom w:val="0"/>
      <w:divBdr>
        <w:top w:val="none" w:sz="0" w:space="0" w:color="auto"/>
        <w:left w:val="none" w:sz="0" w:space="0" w:color="auto"/>
        <w:bottom w:val="none" w:sz="0" w:space="0" w:color="auto"/>
        <w:right w:val="none" w:sz="0" w:space="0" w:color="auto"/>
      </w:divBdr>
    </w:div>
    <w:div w:id="1210730411">
      <w:bodyDiv w:val="1"/>
      <w:marLeft w:val="0"/>
      <w:marRight w:val="0"/>
      <w:marTop w:val="0"/>
      <w:marBottom w:val="0"/>
      <w:divBdr>
        <w:top w:val="none" w:sz="0" w:space="0" w:color="auto"/>
        <w:left w:val="none" w:sz="0" w:space="0" w:color="auto"/>
        <w:bottom w:val="none" w:sz="0" w:space="0" w:color="auto"/>
        <w:right w:val="none" w:sz="0" w:space="0" w:color="auto"/>
      </w:divBdr>
    </w:div>
    <w:div w:id="1447694167">
      <w:bodyDiv w:val="1"/>
      <w:marLeft w:val="0"/>
      <w:marRight w:val="0"/>
      <w:marTop w:val="0"/>
      <w:marBottom w:val="0"/>
      <w:divBdr>
        <w:top w:val="none" w:sz="0" w:space="0" w:color="auto"/>
        <w:left w:val="none" w:sz="0" w:space="0" w:color="auto"/>
        <w:bottom w:val="none" w:sz="0" w:space="0" w:color="auto"/>
        <w:right w:val="none" w:sz="0" w:space="0" w:color="auto"/>
      </w:divBdr>
    </w:div>
    <w:div w:id="1737818663">
      <w:bodyDiv w:val="1"/>
      <w:marLeft w:val="0"/>
      <w:marRight w:val="0"/>
      <w:marTop w:val="0"/>
      <w:marBottom w:val="0"/>
      <w:divBdr>
        <w:top w:val="none" w:sz="0" w:space="0" w:color="auto"/>
        <w:left w:val="none" w:sz="0" w:space="0" w:color="auto"/>
        <w:bottom w:val="none" w:sz="0" w:space="0" w:color="auto"/>
        <w:right w:val="none" w:sz="0" w:space="0" w:color="auto"/>
      </w:divBdr>
    </w:div>
    <w:div w:id="1749186270">
      <w:bodyDiv w:val="1"/>
      <w:marLeft w:val="0"/>
      <w:marRight w:val="0"/>
      <w:marTop w:val="0"/>
      <w:marBottom w:val="0"/>
      <w:divBdr>
        <w:top w:val="none" w:sz="0" w:space="0" w:color="auto"/>
        <w:left w:val="none" w:sz="0" w:space="0" w:color="auto"/>
        <w:bottom w:val="none" w:sz="0" w:space="0" w:color="auto"/>
        <w:right w:val="none" w:sz="0" w:space="0" w:color="auto"/>
      </w:divBdr>
    </w:div>
    <w:div w:id="1755010199">
      <w:bodyDiv w:val="1"/>
      <w:marLeft w:val="0"/>
      <w:marRight w:val="0"/>
      <w:marTop w:val="0"/>
      <w:marBottom w:val="0"/>
      <w:divBdr>
        <w:top w:val="none" w:sz="0" w:space="0" w:color="auto"/>
        <w:left w:val="none" w:sz="0" w:space="0" w:color="auto"/>
        <w:bottom w:val="none" w:sz="0" w:space="0" w:color="auto"/>
        <w:right w:val="none" w:sz="0" w:space="0" w:color="auto"/>
      </w:divBdr>
    </w:div>
    <w:div w:id="198719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15</Pages>
  <Words>951</Words>
  <Characters>5425</Characters>
  <Application>Microsoft Office Word</Application>
  <DocSecurity>0</DocSecurity>
  <Lines>45</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Пётр Митин</dc:creator>
  <cp:keywords/>
  <dc:description/>
  <cp:lastModifiedBy>Пётр Митин</cp:lastModifiedBy>
  <cp:revision>37</cp:revision>
  <dcterms:created xsi:type="dcterms:W3CDTF">2023-10-22T10:27:00Z</dcterms:created>
  <dcterms:modified xsi:type="dcterms:W3CDTF">2023-12-05T15:02:00Z</dcterms:modified>
</cp:coreProperties>
</file>